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5D761" w14:textId="77777777" w:rsidR="00197CB0" w:rsidRDefault="00197CB0" w:rsidP="00197CB0">
      <w:pPr>
        <w:spacing w:after="0" w:line="276" w:lineRule="auto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Tabel 19. Refleksi Pelaksanaan Pembelajaran Pendekatan </w:t>
      </w:r>
      <w:r>
        <w:rPr>
          <w:rFonts w:ascii="Arial" w:eastAsia="Arial" w:hAnsi="Arial" w:cs="Arial"/>
          <w:b/>
          <w:i/>
          <w:sz w:val="24"/>
          <w:szCs w:val="24"/>
        </w:rPr>
        <w:t>Culturally Responsive Teaching</w:t>
      </w:r>
    </w:p>
    <w:p w14:paraId="4FC46520" w14:textId="77777777" w:rsidR="00197CB0" w:rsidRDefault="00197CB0" w:rsidP="00197CB0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tbl>
      <w:tblPr>
        <w:tblW w:w="8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4"/>
        <w:gridCol w:w="3827"/>
        <w:gridCol w:w="3969"/>
      </w:tblGrid>
      <w:tr w:rsidR="00197CB0" w14:paraId="5BC12326" w14:textId="77777777" w:rsidTr="00371BDE">
        <w:trPr>
          <w:tblHeader/>
        </w:trPr>
        <w:tc>
          <w:tcPr>
            <w:tcW w:w="704" w:type="dxa"/>
            <w:shd w:val="clear" w:color="auto" w:fill="BFBFBF"/>
          </w:tcPr>
          <w:p w14:paraId="3C686201" w14:textId="77777777" w:rsidR="00197CB0" w:rsidRDefault="00197CB0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No</w:t>
            </w:r>
          </w:p>
        </w:tc>
        <w:tc>
          <w:tcPr>
            <w:tcW w:w="3827" w:type="dxa"/>
            <w:shd w:val="clear" w:color="auto" w:fill="BFBFBF"/>
            <w:vAlign w:val="center"/>
          </w:tcPr>
          <w:p w14:paraId="0B8490FD" w14:textId="77777777" w:rsidR="00197CB0" w:rsidRDefault="00197CB0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Aktivitas Pembelajaran</w:t>
            </w:r>
          </w:p>
        </w:tc>
        <w:tc>
          <w:tcPr>
            <w:tcW w:w="3969" w:type="dxa"/>
            <w:shd w:val="clear" w:color="auto" w:fill="BFBFBF"/>
            <w:vAlign w:val="center"/>
          </w:tcPr>
          <w:p w14:paraId="77BAFE77" w14:textId="77777777" w:rsidR="00197CB0" w:rsidRDefault="00197CB0" w:rsidP="00371BDE">
            <w:pPr>
              <w:spacing w:line="360" w:lineRule="auto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>Refleksi</w:t>
            </w:r>
          </w:p>
        </w:tc>
      </w:tr>
      <w:tr w:rsidR="00197CB0" w14:paraId="79B4A4CE" w14:textId="77777777" w:rsidTr="00371BDE">
        <w:tc>
          <w:tcPr>
            <w:tcW w:w="704" w:type="dxa"/>
          </w:tcPr>
          <w:p w14:paraId="1B6E55D4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72DF6481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Pemberian asesmen diagnostik</w:t>
            </w:r>
          </w:p>
        </w:tc>
        <w:tc>
          <w:tcPr>
            <w:tcW w:w="3969" w:type="dxa"/>
          </w:tcPr>
          <w:p w14:paraId="7F1F956E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67ED0DB7" w14:textId="77777777" w:rsidTr="00371BDE">
        <w:tc>
          <w:tcPr>
            <w:tcW w:w="704" w:type="dxa"/>
          </w:tcPr>
          <w:p w14:paraId="222358D1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14:paraId="411305A5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Pemberian pertanyaan pemantik</w:t>
            </w:r>
          </w:p>
        </w:tc>
        <w:tc>
          <w:tcPr>
            <w:tcW w:w="3969" w:type="dxa"/>
          </w:tcPr>
          <w:p w14:paraId="11CC5BDE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11FF084C" w14:textId="77777777" w:rsidTr="00371BDE">
        <w:tc>
          <w:tcPr>
            <w:tcW w:w="704" w:type="dxa"/>
          </w:tcPr>
          <w:p w14:paraId="0C341CEB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14:paraId="46462B61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kolaborasi diskusi/presentasi peserta didik</w:t>
            </w:r>
          </w:p>
        </w:tc>
        <w:tc>
          <w:tcPr>
            <w:tcW w:w="3969" w:type="dxa"/>
          </w:tcPr>
          <w:p w14:paraId="0CFAF112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02311DA2" w14:textId="77777777" w:rsidTr="00371BDE">
        <w:tc>
          <w:tcPr>
            <w:tcW w:w="704" w:type="dxa"/>
          </w:tcPr>
          <w:p w14:paraId="7FEE0D65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14:paraId="6A84C7F6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projek peserta didik</w:t>
            </w:r>
          </w:p>
        </w:tc>
        <w:tc>
          <w:tcPr>
            <w:tcW w:w="3969" w:type="dxa"/>
          </w:tcPr>
          <w:p w14:paraId="02F81458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5BD23745" w14:textId="77777777" w:rsidTr="00371BDE">
        <w:tc>
          <w:tcPr>
            <w:tcW w:w="704" w:type="dxa"/>
          </w:tcPr>
          <w:p w14:paraId="314A8308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14:paraId="129196B5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pengayaan pembelajaran</w:t>
            </w:r>
          </w:p>
        </w:tc>
        <w:tc>
          <w:tcPr>
            <w:tcW w:w="3969" w:type="dxa"/>
          </w:tcPr>
          <w:p w14:paraId="764F508D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4D3F72AC" w14:textId="77777777" w:rsidTr="00371BDE">
        <w:tc>
          <w:tcPr>
            <w:tcW w:w="704" w:type="dxa"/>
          </w:tcPr>
          <w:p w14:paraId="2A9F2A42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14:paraId="3724F7CD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Aktivitas remedial/tambahan pembelajaran</w:t>
            </w:r>
          </w:p>
        </w:tc>
        <w:tc>
          <w:tcPr>
            <w:tcW w:w="3969" w:type="dxa"/>
          </w:tcPr>
          <w:p w14:paraId="20433470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20328322" w14:textId="77777777" w:rsidTr="00371BDE">
        <w:tc>
          <w:tcPr>
            <w:tcW w:w="704" w:type="dxa"/>
          </w:tcPr>
          <w:p w14:paraId="161EFCFD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3827" w:type="dxa"/>
          </w:tcPr>
          <w:p w14:paraId="3DDC3AD8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Pemberian asesmen</w:t>
            </w:r>
          </w:p>
        </w:tc>
        <w:tc>
          <w:tcPr>
            <w:tcW w:w="3969" w:type="dxa"/>
          </w:tcPr>
          <w:p w14:paraId="44CA4E81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024566E8" w14:textId="77777777" w:rsidTr="00371BDE">
        <w:tc>
          <w:tcPr>
            <w:tcW w:w="704" w:type="dxa"/>
          </w:tcPr>
          <w:p w14:paraId="4CDD61C7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14:paraId="63FCF27F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Proses pelaksanaan asesmen</w:t>
            </w:r>
          </w:p>
        </w:tc>
        <w:tc>
          <w:tcPr>
            <w:tcW w:w="3969" w:type="dxa"/>
          </w:tcPr>
          <w:p w14:paraId="79EFDEDB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197CB0" w14:paraId="46C85893" w14:textId="77777777" w:rsidTr="00371BDE">
        <w:tc>
          <w:tcPr>
            <w:tcW w:w="704" w:type="dxa"/>
          </w:tcPr>
          <w:p w14:paraId="3B8982C3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14:paraId="256A3A53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Kegiatan penutup pembelajaran</w:t>
            </w:r>
          </w:p>
        </w:tc>
        <w:tc>
          <w:tcPr>
            <w:tcW w:w="3969" w:type="dxa"/>
          </w:tcPr>
          <w:p w14:paraId="774C5791" w14:textId="77777777" w:rsidR="00197CB0" w:rsidRDefault="00197CB0" w:rsidP="00371BDE">
            <w:pPr>
              <w:spacing w:line="360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119E1308" w14:textId="29B14D3C" w:rsidR="00CC4F3B" w:rsidRPr="00197CB0" w:rsidRDefault="00CC4F3B" w:rsidP="00197CB0"/>
    <w:sectPr w:rsidR="00CC4F3B" w:rsidRPr="00197C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6"/>
  </w:num>
  <w:num w:numId="11" w16cid:durableId="1294285128">
    <w:abstractNumId w:val="25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4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  <w:num w:numId="27" w16cid:durableId="174792271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72384"/>
    <w:rsid w:val="00587FB9"/>
    <w:rsid w:val="00591FE1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2022-09-07T01:57:00Z</dcterms:created>
  <dcterms:modified xsi:type="dcterms:W3CDTF">2022-09-07T01:57:00Z</dcterms:modified>
</cp:coreProperties>
</file>