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06B4BB" w14:textId="75A49FCA" w:rsidR="00572384" w:rsidRDefault="00572384" w:rsidP="00572384">
      <w:pPr>
        <w:spacing w:after="0" w:line="360" w:lineRule="auto"/>
        <w:rPr>
          <w:rFonts w:ascii="Arial" w:eastAsia="Arial" w:hAnsi="Arial" w:cs="Arial"/>
          <w:sz w:val="24"/>
          <w:szCs w:val="24"/>
        </w:rPr>
      </w:pPr>
      <w:sdt>
        <w:sdtPr>
          <w:tag w:val="goog_rdk_16"/>
          <w:id w:val="587812126"/>
          <w:showingPlcHdr/>
        </w:sdtPr>
        <w:sdtContent>
          <w:r>
            <w:t xml:space="preserve">     </w:t>
          </w:r>
          <w:commentRangeStart w:id="0"/>
        </w:sdtContent>
      </w:sdt>
      <w:r>
        <w:rPr>
          <w:rFonts w:ascii="Arial" w:eastAsia="Arial" w:hAnsi="Arial" w:cs="Arial"/>
          <w:b/>
          <w:sz w:val="24"/>
          <w:szCs w:val="24"/>
        </w:rPr>
        <w:t>Tugas 12. Mencari Contoh LKPD yang Ideal:</w:t>
      </w:r>
      <w:commentRangeEnd w:id="0"/>
      <w:r>
        <w:commentReference w:id="0"/>
      </w:r>
    </w:p>
    <w:p w14:paraId="5550329D" w14:textId="77777777" w:rsidR="00572384" w:rsidRDefault="00572384" w:rsidP="00572384">
      <w:pPr>
        <w:spacing w:after="0" w:line="360" w:lineRule="auto"/>
        <w:rPr>
          <w:rFonts w:ascii="Arial" w:eastAsia="Arial" w:hAnsi="Arial" w:cs="Arial"/>
          <w:sz w:val="24"/>
          <w:szCs w:val="24"/>
        </w:rPr>
      </w:pPr>
    </w:p>
    <w:p w14:paraId="00B29239" w14:textId="77777777" w:rsidR="00572384" w:rsidRDefault="00572384" w:rsidP="00572384">
      <w:pPr>
        <w:spacing w:after="0" w:line="360" w:lineRule="auto"/>
        <w:jc w:val="both"/>
        <w:rPr>
          <w:rFonts w:ascii="Arial" w:eastAsia="Arial" w:hAnsi="Arial" w:cs="Arial"/>
          <w:color w:val="4A4A4A"/>
          <w:sz w:val="24"/>
          <w:szCs w:val="24"/>
          <w:highlight w:val="white"/>
        </w:rPr>
      </w:pPr>
      <w:r>
        <w:rPr>
          <w:rFonts w:ascii="Arial" w:eastAsia="Arial" w:hAnsi="Arial" w:cs="Arial"/>
          <w:color w:val="4A4A4A"/>
          <w:sz w:val="24"/>
          <w:szCs w:val="24"/>
          <w:highlight w:val="white"/>
        </w:rPr>
        <w:t>LKPD juga menjadi sarana untuk memudahkan kegiatan pembelajaran agar terjadi Interaksi yang efektif dan baik antara guru dengan peserta didik. Dengan begitu, kegiatan belajar mengajar berjalan lancar dan bisa membuat peserta didik lebih aktif dalam meningkatkan prestasi belajar. Untuk mempermudah menyusun LKPD sebaiknya mengacu pada rubrik yang tersedia di bawah ini.</w:t>
      </w:r>
    </w:p>
    <w:p w14:paraId="5DA0385F" w14:textId="77777777" w:rsidR="00572384" w:rsidRDefault="00572384" w:rsidP="00572384">
      <w:pPr>
        <w:spacing w:after="0" w:line="360" w:lineRule="auto"/>
        <w:jc w:val="both"/>
        <w:rPr>
          <w:rFonts w:ascii="Arial" w:eastAsia="Arial" w:hAnsi="Arial" w:cs="Arial"/>
          <w:color w:val="4A4A4A"/>
          <w:sz w:val="24"/>
          <w:szCs w:val="24"/>
          <w:highlight w:val="white"/>
        </w:rPr>
      </w:pPr>
    </w:p>
    <w:p w14:paraId="669F8008" w14:textId="77777777" w:rsidR="00572384" w:rsidRDefault="00572384" w:rsidP="00572384">
      <w:pPr>
        <w:spacing w:after="0" w:line="360" w:lineRule="auto"/>
        <w:rPr>
          <w:rFonts w:ascii="Arial" w:eastAsia="Arial" w:hAnsi="Arial" w:cs="Arial"/>
          <w:b/>
          <w:sz w:val="24"/>
          <w:szCs w:val="24"/>
        </w:rPr>
      </w:pPr>
      <w:r>
        <w:rPr>
          <w:rFonts w:ascii="Arial" w:eastAsia="Arial" w:hAnsi="Arial" w:cs="Arial"/>
          <w:b/>
          <w:sz w:val="24"/>
          <w:szCs w:val="24"/>
        </w:rPr>
        <w:t>Instrumen Analisis Lembar Kerja Peserta Didik (LKPD)</w:t>
      </w:r>
    </w:p>
    <w:p w14:paraId="0FFFB150" w14:textId="77777777" w:rsidR="00572384" w:rsidRDefault="00572384" w:rsidP="00572384">
      <w:pPr>
        <w:numPr>
          <w:ilvl w:val="0"/>
          <w:numId w:val="19"/>
        </w:numPr>
        <w:shd w:val="clear" w:color="auto" w:fill="FFFFFF"/>
        <w:spacing w:after="0" w:line="276" w:lineRule="auto"/>
        <w:jc w:val="both"/>
        <w:rPr>
          <w:rFonts w:ascii="Arial" w:eastAsia="Arial" w:hAnsi="Arial" w:cs="Arial"/>
          <w:sz w:val="24"/>
          <w:szCs w:val="24"/>
        </w:rPr>
      </w:pPr>
      <w:r>
        <w:rPr>
          <w:rFonts w:ascii="Arial" w:eastAsia="Arial" w:hAnsi="Arial" w:cs="Arial"/>
          <w:sz w:val="24"/>
          <w:szCs w:val="24"/>
        </w:rPr>
        <w:t xml:space="preserve">Temukan LKPD yang dikembangkan dengan menggunakan pendekatan </w:t>
      </w:r>
      <w:r>
        <w:rPr>
          <w:rFonts w:ascii="Arial" w:eastAsia="Arial" w:hAnsi="Arial" w:cs="Arial"/>
          <w:i/>
          <w:sz w:val="24"/>
          <w:szCs w:val="24"/>
        </w:rPr>
        <w:t>Culturally Responsive Teaching</w:t>
      </w:r>
      <w:r>
        <w:rPr>
          <w:rFonts w:ascii="Arial" w:eastAsia="Arial" w:hAnsi="Arial" w:cs="Arial"/>
          <w:sz w:val="24"/>
          <w:szCs w:val="24"/>
        </w:rPr>
        <w:t xml:space="preserve">. Penilaian dilakukan dengan cara memilih angka 1 = ditemukan, dan 0 = belum ditemukan pada kolom skor untuk setiap pernyataan/indikator untuk masing-masing aspek kelayakan. </w:t>
      </w:r>
    </w:p>
    <w:p w14:paraId="5F420DF2" w14:textId="77777777" w:rsidR="00572384" w:rsidRDefault="00572384" w:rsidP="00572384">
      <w:pPr>
        <w:numPr>
          <w:ilvl w:val="0"/>
          <w:numId w:val="19"/>
        </w:numPr>
        <w:shd w:val="clear" w:color="auto" w:fill="FFFFFF"/>
        <w:spacing w:after="0" w:line="276" w:lineRule="auto"/>
        <w:jc w:val="both"/>
        <w:rPr>
          <w:rFonts w:ascii="Arial" w:eastAsia="Arial" w:hAnsi="Arial" w:cs="Arial"/>
          <w:sz w:val="24"/>
          <w:szCs w:val="24"/>
        </w:rPr>
      </w:pPr>
      <w:r>
        <w:rPr>
          <w:rFonts w:ascii="Arial" w:eastAsia="Arial" w:hAnsi="Arial" w:cs="Arial"/>
          <w:sz w:val="24"/>
          <w:szCs w:val="24"/>
        </w:rPr>
        <w:t xml:space="preserve">Apabila ada saran/masukan dapat ditambahkan di bagian </w:t>
      </w:r>
      <w:r>
        <w:rPr>
          <w:rFonts w:ascii="Arial" w:eastAsia="Arial" w:hAnsi="Arial" w:cs="Arial"/>
          <w:i/>
          <w:sz w:val="24"/>
          <w:szCs w:val="24"/>
        </w:rPr>
        <w:t xml:space="preserve">feedback/ </w:t>
      </w:r>
      <w:r>
        <w:rPr>
          <w:rFonts w:ascii="Arial" w:eastAsia="Arial" w:hAnsi="Arial" w:cs="Arial"/>
          <w:sz w:val="24"/>
          <w:szCs w:val="24"/>
        </w:rPr>
        <w:t>masukan yang telah disediakan.</w:t>
      </w:r>
    </w:p>
    <w:p w14:paraId="041DEC7C" w14:textId="77777777" w:rsidR="00572384" w:rsidRDefault="00572384" w:rsidP="00572384">
      <w:pPr>
        <w:shd w:val="clear" w:color="auto" w:fill="FFFFFF"/>
        <w:spacing w:after="0" w:line="360" w:lineRule="auto"/>
        <w:jc w:val="both"/>
        <w:rPr>
          <w:rFonts w:ascii="Arial" w:eastAsia="Arial" w:hAnsi="Arial" w:cs="Arial"/>
          <w:sz w:val="24"/>
          <w:szCs w:val="24"/>
        </w:rPr>
      </w:pPr>
    </w:p>
    <w:tbl>
      <w:tblPr>
        <w:tblW w:w="8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8"/>
        <w:gridCol w:w="2780"/>
        <w:gridCol w:w="2753"/>
        <w:gridCol w:w="2409"/>
      </w:tblGrid>
      <w:tr w:rsidR="00572384" w14:paraId="12B74C8D" w14:textId="77777777" w:rsidTr="00371BDE">
        <w:trPr>
          <w:tblHeader/>
        </w:trPr>
        <w:tc>
          <w:tcPr>
            <w:tcW w:w="558" w:type="dxa"/>
            <w:shd w:val="clear" w:color="auto" w:fill="D9D9D9"/>
          </w:tcPr>
          <w:p w14:paraId="0B061649" w14:textId="77777777" w:rsidR="00572384" w:rsidRDefault="00572384" w:rsidP="00371BDE">
            <w:pPr>
              <w:jc w:val="center"/>
              <w:rPr>
                <w:rFonts w:ascii="Arial" w:eastAsia="Arial" w:hAnsi="Arial" w:cs="Arial"/>
                <w:b/>
                <w:sz w:val="24"/>
                <w:szCs w:val="24"/>
              </w:rPr>
            </w:pPr>
            <w:r>
              <w:rPr>
                <w:rFonts w:ascii="Arial" w:eastAsia="Arial" w:hAnsi="Arial" w:cs="Arial"/>
                <w:b/>
                <w:sz w:val="24"/>
                <w:szCs w:val="24"/>
              </w:rPr>
              <w:t>No</w:t>
            </w:r>
          </w:p>
        </w:tc>
        <w:tc>
          <w:tcPr>
            <w:tcW w:w="2780" w:type="dxa"/>
            <w:shd w:val="clear" w:color="auto" w:fill="D9D9D9"/>
          </w:tcPr>
          <w:p w14:paraId="03919BB5" w14:textId="77777777" w:rsidR="00572384" w:rsidRDefault="00572384" w:rsidP="00371BDE">
            <w:pPr>
              <w:jc w:val="center"/>
              <w:rPr>
                <w:rFonts w:ascii="Arial" w:eastAsia="Arial" w:hAnsi="Arial" w:cs="Arial"/>
                <w:b/>
              </w:rPr>
            </w:pPr>
            <w:r>
              <w:rPr>
                <w:rFonts w:ascii="Arial" w:eastAsia="Arial" w:hAnsi="Arial" w:cs="Arial"/>
                <w:b/>
                <w:sz w:val="24"/>
                <w:szCs w:val="24"/>
              </w:rPr>
              <w:t>Rubrik Instrumen Penilaian</w:t>
            </w:r>
          </w:p>
        </w:tc>
        <w:tc>
          <w:tcPr>
            <w:tcW w:w="2753" w:type="dxa"/>
            <w:shd w:val="clear" w:color="auto" w:fill="D9D9D9"/>
          </w:tcPr>
          <w:p w14:paraId="040F102D" w14:textId="77777777" w:rsidR="00572384" w:rsidRDefault="00572384" w:rsidP="00371BDE">
            <w:pPr>
              <w:jc w:val="center"/>
              <w:rPr>
                <w:rFonts w:ascii="Arial" w:eastAsia="Arial" w:hAnsi="Arial" w:cs="Arial"/>
                <w:b/>
              </w:rPr>
            </w:pPr>
            <w:r>
              <w:rPr>
                <w:rFonts w:ascii="Arial" w:eastAsia="Arial" w:hAnsi="Arial" w:cs="Arial"/>
                <w:b/>
              </w:rPr>
              <w:t>Ditemukan</w:t>
            </w:r>
          </w:p>
        </w:tc>
        <w:tc>
          <w:tcPr>
            <w:tcW w:w="2409" w:type="dxa"/>
            <w:shd w:val="clear" w:color="auto" w:fill="D9D9D9"/>
          </w:tcPr>
          <w:p w14:paraId="50EC4246" w14:textId="77777777" w:rsidR="00572384" w:rsidRDefault="00572384" w:rsidP="00371BDE">
            <w:pPr>
              <w:jc w:val="center"/>
              <w:rPr>
                <w:rFonts w:ascii="Arial" w:eastAsia="Arial" w:hAnsi="Arial" w:cs="Arial"/>
                <w:b/>
              </w:rPr>
            </w:pPr>
            <w:r>
              <w:rPr>
                <w:rFonts w:ascii="Arial" w:eastAsia="Arial" w:hAnsi="Arial" w:cs="Arial"/>
                <w:b/>
              </w:rPr>
              <w:t>Belum Ditemukan</w:t>
            </w:r>
          </w:p>
        </w:tc>
      </w:tr>
      <w:tr w:rsidR="00572384" w14:paraId="417C66C7" w14:textId="77777777" w:rsidTr="00371BDE">
        <w:trPr>
          <w:tblHeader/>
        </w:trPr>
        <w:tc>
          <w:tcPr>
            <w:tcW w:w="558" w:type="dxa"/>
            <w:shd w:val="clear" w:color="auto" w:fill="D9D9D9"/>
          </w:tcPr>
          <w:p w14:paraId="1D007DE3" w14:textId="77777777" w:rsidR="00572384" w:rsidRDefault="00572384" w:rsidP="00371BDE">
            <w:pPr>
              <w:jc w:val="center"/>
              <w:rPr>
                <w:rFonts w:ascii="Arial" w:eastAsia="Arial" w:hAnsi="Arial" w:cs="Arial"/>
                <w:sz w:val="24"/>
                <w:szCs w:val="24"/>
              </w:rPr>
            </w:pPr>
          </w:p>
        </w:tc>
        <w:tc>
          <w:tcPr>
            <w:tcW w:w="2780" w:type="dxa"/>
            <w:shd w:val="clear" w:color="auto" w:fill="D9D9D9"/>
          </w:tcPr>
          <w:p w14:paraId="36EA3DF0" w14:textId="77777777" w:rsidR="00572384" w:rsidRDefault="00572384" w:rsidP="00371BDE">
            <w:pPr>
              <w:rPr>
                <w:rFonts w:ascii="Arial" w:eastAsia="Arial" w:hAnsi="Arial" w:cs="Arial"/>
                <w:sz w:val="24"/>
                <w:szCs w:val="24"/>
              </w:rPr>
            </w:pPr>
          </w:p>
        </w:tc>
        <w:tc>
          <w:tcPr>
            <w:tcW w:w="2753" w:type="dxa"/>
            <w:shd w:val="clear" w:color="auto" w:fill="D9D9D9"/>
          </w:tcPr>
          <w:p w14:paraId="5356FD2C" w14:textId="77777777" w:rsidR="00572384" w:rsidRDefault="00572384" w:rsidP="00371BDE">
            <w:pPr>
              <w:rPr>
                <w:rFonts w:ascii="Arial" w:eastAsia="Arial" w:hAnsi="Arial" w:cs="Arial"/>
              </w:rPr>
            </w:pPr>
          </w:p>
        </w:tc>
        <w:tc>
          <w:tcPr>
            <w:tcW w:w="2409" w:type="dxa"/>
            <w:shd w:val="clear" w:color="auto" w:fill="D9D9D9"/>
          </w:tcPr>
          <w:p w14:paraId="4B3B6AC8" w14:textId="77777777" w:rsidR="00572384" w:rsidRDefault="00572384" w:rsidP="00371BDE">
            <w:pPr>
              <w:rPr>
                <w:rFonts w:ascii="Arial" w:eastAsia="Arial" w:hAnsi="Arial" w:cs="Arial"/>
              </w:rPr>
            </w:pPr>
          </w:p>
        </w:tc>
      </w:tr>
      <w:tr w:rsidR="00572384" w14:paraId="7A4D37D2" w14:textId="77777777" w:rsidTr="00371BDE">
        <w:tc>
          <w:tcPr>
            <w:tcW w:w="558" w:type="dxa"/>
          </w:tcPr>
          <w:p w14:paraId="5C7FBE40" w14:textId="77777777" w:rsidR="00572384" w:rsidRDefault="00572384" w:rsidP="00371BDE">
            <w:pPr>
              <w:spacing w:line="360" w:lineRule="auto"/>
              <w:jc w:val="center"/>
              <w:rPr>
                <w:rFonts w:ascii="Arial" w:eastAsia="Arial" w:hAnsi="Arial" w:cs="Arial"/>
                <w:sz w:val="24"/>
                <w:szCs w:val="24"/>
              </w:rPr>
            </w:pPr>
            <w:r>
              <w:rPr>
                <w:rFonts w:ascii="Arial" w:eastAsia="Arial" w:hAnsi="Arial" w:cs="Arial"/>
                <w:sz w:val="24"/>
                <w:szCs w:val="24"/>
              </w:rPr>
              <w:t>1</w:t>
            </w:r>
          </w:p>
        </w:tc>
        <w:tc>
          <w:tcPr>
            <w:tcW w:w="2780" w:type="dxa"/>
          </w:tcPr>
          <w:p w14:paraId="2BB294E9" w14:textId="77777777" w:rsidR="00572384" w:rsidRDefault="00572384" w:rsidP="00371BDE">
            <w:pPr>
              <w:spacing w:line="360" w:lineRule="auto"/>
              <w:rPr>
                <w:rFonts w:ascii="Arial" w:eastAsia="Arial" w:hAnsi="Arial" w:cs="Arial"/>
                <w:b/>
                <w:sz w:val="24"/>
                <w:szCs w:val="24"/>
              </w:rPr>
            </w:pPr>
            <w:r>
              <w:rPr>
                <w:rFonts w:ascii="Arial" w:eastAsia="Arial" w:hAnsi="Arial" w:cs="Arial"/>
                <w:sz w:val="24"/>
                <w:szCs w:val="24"/>
              </w:rPr>
              <w:t>Kesesuaian materi dalam LKPD dengan KI/KD.</w:t>
            </w:r>
          </w:p>
        </w:tc>
        <w:tc>
          <w:tcPr>
            <w:tcW w:w="2753" w:type="dxa"/>
          </w:tcPr>
          <w:p w14:paraId="7D078B8D" w14:textId="77777777" w:rsidR="00572384" w:rsidRDefault="00572384" w:rsidP="00371BDE">
            <w:pPr>
              <w:rPr>
                <w:rFonts w:ascii="Arial" w:eastAsia="Arial" w:hAnsi="Arial" w:cs="Arial"/>
                <w:b/>
                <w:sz w:val="24"/>
                <w:szCs w:val="24"/>
              </w:rPr>
            </w:pPr>
          </w:p>
        </w:tc>
        <w:tc>
          <w:tcPr>
            <w:tcW w:w="2409" w:type="dxa"/>
          </w:tcPr>
          <w:p w14:paraId="2581A96B" w14:textId="77777777" w:rsidR="00572384" w:rsidRDefault="00572384" w:rsidP="00371BDE">
            <w:pPr>
              <w:rPr>
                <w:rFonts w:ascii="Arial" w:eastAsia="Arial" w:hAnsi="Arial" w:cs="Arial"/>
                <w:b/>
              </w:rPr>
            </w:pPr>
          </w:p>
        </w:tc>
      </w:tr>
      <w:tr w:rsidR="00572384" w14:paraId="4B74A2A1" w14:textId="77777777" w:rsidTr="00371BDE">
        <w:tc>
          <w:tcPr>
            <w:tcW w:w="558" w:type="dxa"/>
          </w:tcPr>
          <w:p w14:paraId="7F637E34" w14:textId="77777777" w:rsidR="00572384" w:rsidRDefault="00572384" w:rsidP="00371BDE">
            <w:pPr>
              <w:spacing w:line="360" w:lineRule="auto"/>
              <w:jc w:val="center"/>
              <w:rPr>
                <w:rFonts w:ascii="Arial" w:eastAsia="Arial" w:hAnsi="Arial" w:cs="Arial"/>
                <w:sz w:val="24"/>
                <w:szCs w:val="24"/>
              </w:rPr>
            </w:pPr>
            <w:r>
              <w:rPr>
                <w:rFonts w:ascii="Arial" w:eastAsia="Arial" w:hAnsi="Arial" w:cs="Arial"/>
                <w:sz w:val="24"/>
                <w:szCs w:val="24"/>
              </w:rPr>
              <w:t>2</w:t>
            </w:r>
          </w:p>
        </w:tc>
        <w:tc>
          <w:tcPr>
            <w:tcW w:w="2780" w:type="dxa"/>
          </w:tcPr>
          <w:p w14:paraId="26ED881A" w14:textId="77777777" w:rsidR="00572384" w:rsidRDefault="00572384" w:rsidP="00371BDE">
            <w:pPr>
              <w:spacing w:line="360" w:lineRule="auto"/>
              <w:rPr>
                <w:rFonts w:ascii="Arial" w:eastAsia="Arial" w:hAnsi="Arial" w:cs="Arial"/>
                <w:b/>
                <w:sz w:val="24"/>
                <w:szCs w:val="24"/>
              </w:rPr>
            </w:pPr>
            <w:r>
              <w:rPr>
                <w:rFonts w:ascii="Arial" w:eastAsia="Arial" w:hAnsi="Arial" w:cs="Arial"/>
                <w:sz w:val="24"/>
                <w:szCs w:val="24"/>
              </w:rPr>
              <w:t>Kesesuaian materi LKPD terhadap kemampuan peserta didik.</w:t>
            </w:r>
          </w:p>
        </w:tc>
        <w:tc>
          <w:tcPr>
            <w:tcW w:w="2753" w:type="dxa"/>
          </w:tcPr>
          <w:p w14:paraId="018B26FD" w14:textId="77777777" w:rsidR="00572384" w:rsidRDefault="00572384" w:rsidP="00371BDE">
            <w:pPr>
              <w:rPr>
                <w:rFonts w:ascii="Arial" w:eastAsia="Arial" w:hAnsi="Arial" w:cs="Arial"/>
                <w:b/>
                <w:sz w:val="24"/>
                <w:szCs w:val="24"/>
              </w:rPr>
            </w:pPr>
          </w:p>
        </w:tc>
        <w:tc>
          <w:tcPr>
            <w:tcW w:w="2409" w:type="dxa"/>
          </w:tcPr>
          <w:p w14:paraId="52636DB5" w14:textId="77777777" w:rsidR="00572384" w:rsidRDefault="00572384" w:rsidP="00371BDE">
            <w:pPr>
              <w:rPr>
                <w:rFonts w:ascii="Arial" w:eastAsia="Arial" w:hAnsi="Arial" w:cs="Arial"/>
                <w:b/>
              </w:rPr>
            </w:pPr>
          </w:p>
        </w:tc>
      </w:tr>
      <w:tr w:rsidR="00572384" w14:paraId="0ADBF150" w14:textId="77777777" w:rsidTr="00371BDE">
        <w:tc>
          <w:tcPr>
            <w:tcW w:w="558" w:type="dxa"/>
          </w:tcPr>
          <w:p w14:paraId="548FD2AE" w14:textId="77777777" w:rsidR="00572384" w:rsidRDefault="00572384" w:rsidP="00371BDE">
            <w:pPr>
              <w:spacing w:line="360" w:lineRule="auto"/>
              <w:jc w:val="center"/>
              <w:rPr>
                <w:rFonts w:ascii="Arial" w:eastAsia="Arial" w:hAnsi="Arial" w:cs="Arial"/>
                <w:sz w:val="24"/>
                <w:szCs w:val="24"/>
              </w:rPr>
            </w:pPr>
            <w:r>
              <w:rPr>
                <w:rFonts w:ascii="Arial" w:eastAsia="Arial" w:hAnsi="Arial" w:cs="Arial"/>
                <w:sz w:val="24"/>
                <w:szCs w:val="24"/>
              </w:rPr>
              <w:t>3</w:t>
            </w:r>
          </w:p>
        </w:tc>
        <w:tc>
          <w:tcPr>
            <w:tcW w:w="2780" w:type="dxa"/>
          </w:tcPr>
          <w:p w14:paraId="2C922F09" w14:textId="77777777" w:rsidR="00572384" w:rsidRDefault="00572384" w:rsidP="00371BDE">
            <w:pPr>
              <w:spacing w:line="360" w:lineRule="auto"/>
              <w:rPr>
                <w:rFonts w:ascii="Arial" w:eastAsia="Arial" w:hAnsi="Arial" w:cs="Arial"/>
                <w:b/>
                <w:sz w:val="24"/>
                <w:szCs w:val="24"/>
              </w:rPr>
            </w:pPr>
            <w:r>
              <w:rPr>
                <w:rFonts w:ascii="Arial" w:eastAsia="Arial" w:hAnsi="Arial" w:cs="Arial"/>
                <w:sz w:val="24"/>
                <w:szCs w:val="24"/>
              </w:rPr>
              <w:t>Kesesuaian materi dalam LKPD dengan perkembangan ilmu pengetahuan.</w:t>
            </w:r>
          </w:p>
        </w:tc>
        <w:tc>
          <w:tcPr>
            <w:tcW w:w="2753" w:type="dxa"/>
          </w:tcPr>
          <w:p w14:paraId="7F232D3B" w14:textId="77777777" w:rsidR="00572384" w:rsidRDefault="00572384" w:rsidP="00371BDE">
            <w:pPr>
              <w:rPr>
                <w:rFonts w:ascii="Arial" w:eastAsia="Arial" w:hAnsi="Arial" w:cs="Arial"/>
                <w:b/>
                <w:sz w:val="24"/>
                <w:szCs w:val="24"/>
              </w:rPr>
            </w:pPr>
          </w:p>
        </w:tc>
        <w:tc>
          <w:tcPr>
            <w:tcW w:w="2409" w:type="dxa"/>
          </w:tcPr>
          <w:p w14:paraId="038B1CC9" w14:textId="77777777" w:rsidR="00572384" w:rsidRDefault="00572384" w:rsidP="00371BDE">
            <w:pPr>
              <w:rPr>
                <w:rFonts w:ascii="Arial" w:eastAsia="Arial" w:hAnsi="Arial" w:cs="Arial"/>
                <w:b/>
              </w:rPr>
            </w:pPr>
          </w:p>
        </w:tc>
      </w:tr>
      <w:tr w:rsidR="00572384" w14:paraId="6CEFD50B" w14:textId="77777777" w:rsidTr="00371BDE">
        <w:tc>
          <w:tcPr>
            <w:tcW w:w="558" w:type="dxa"/>
          </w:tcPr>
          <w:p w14:paraId="32C53692" w14:textId="77777777" w:rsidR="00572384" w:rsidRDefault="00572384" w:rsidP="00371BDE">
            <w:pPr>
              <w:spacing w:line="360" w:lineRule="auto"/>
              <w:jc w:val="center"/>
              <w:rPr>
                <w:rFonts w:ascii="Arial" w:eastAsia="Arial" w:hAnsi="Arial" w:cs="Arial"/>
                <w:sz w:val="24"/>
                <w:szCs w:val="24"/>
              </w:rPr>
            </w:pPr>
            <w:r>
              <w:rPr>
                <w:rFonts w:ascii="Arial" w:eastAsia="Arial" w:hAnsi="Arial" w:cs="Arial"/>
                <w:sz w:val="24"/>
                <w:szCs w:val="24"/>
              </w:rPr>
              <w:t>4</w:t>
            </w:r>
          </w:p>
        </w:tc>
        <w:tc>
          <w:tcPr>
            <w:tcW w:w="2780" w:type="dxa"/>
          </w:tcPr>
          <w:p w14:paraId="52CB54D5" w14:textId="77777777" w:rsidR="00572384" w:rsidRDefault="00572384" w:rsidP="00371BDE">
            <w:pPr>
              <w:spacing w:line="360" w:lineRule="auto"/>
              <w:rPr>
                <w:rFonts w:ascii="Arial" w:eastAsia="Arial" w:hAnsi="Arial" w:cs="Arial"/>
                <w:b/>
                <w:sz w:val="24"/>
                <w:szCs w:val="24"/>
              </w:rPr>
            </w:pPr>
            <w:r>
              <w:rPr>
                <w:rFonts w:ascii="Arial" w:eastAsia="Arial" w:hAnsi="Arial" w:cs="Arial"/>
                <w:sz w:val="24"/>
                <w:szCs w:val="24"/>
              </w:rPr>
              <w:t>Kebaharuan materi dalam LKPD.</w:t>
            </w:r>
          </w:p>
        </w:tc>
        <w:tc>
          <w:tcPr>
            <w:tcW w:w="2753" w:type="dxa"/>
          </w:tcPr>
          <w:p w14:paraId="5D824864" w14:textId="77777777" w:rsidR="00572384" w:rsidRDefault="00572384" w:rsidP="00371BDE">
            <w:pPr>
              <w:rPr>
                <w:rFonts w:ascii="Arial" w:eastAsia="Arial" w:hAnsi="Arial" w:cs="Arial"/>
                <w:b/>
                <w:sz w:val="24"/>
                <w:szCs w:val="24"/>
              </w:rPr>
            </w:pPr>
          </w:p>
        </w:tc>
        <w:tc>
          <w:tcPr>
            <w:tcW w:w="2409" w:type="dxa"/>
          </w:tcPr>
          <w:p w14:paraId="6A201C70" w14:textId="77777777" w:rsidR="00572384" w:rsidRDefault="00572384" w:rsidP="00371BDE">
            <w:pPr>
              <w:rPr>
                <w:rFonts w:ascii="Arial" w:eastAsia="Arial" w:hAnsi="Arial" w:cs="Arial"/>
                <w:b/>
              </w:rPr>
            </w:pPr>
          </w:p>
        </w:tc>
      </w:tr>
      <w:tr w:rsidR="00572384" w14:paraId="17D85920" w14:textId="77777777" w:rsidTr="00371BDE">
        <w:tc>
          <w:tcPr>
            <w:tcW w:w="558" w:type="dxa"/>
          </w:tcPr>
          <w:p w14:paraId="47CCF777" w14:textId="77777777" w:rsidR="00572384" w:rsidRDefault="00572384" w:rsidP="00371BDE">
            <w:pPr>
              <w:spacing w:line="360" w:lineRule="auto"/>
              <w:jc w:val="center"/>
              <w:rPr>
                <w:rFonts w:ascii="Arial" w:eastAsia="Arial" w:hAnsi="Arial" w:cs="Arial"/>
                <w:sz w:val="24"/>
                <w:szCs w:val="24"/>
              </w:rPr>
            </w:pPr>
            <w:r>
              <w:rPr>
                <w:rFonts w:ascii="Arial" w:eastAsia="Arial" w:hAnsi="Arial" w:cs="Arial"/>
                <w:sz w:val="24"/>
                <w:szCs w:val="24"/>
              </w:rPr>
              <w:lastRenderedPageBreak/>
              <w:t>5</w:t>
            </w:r>
          </w:p>
        </w:tc>
        <w:tc>
          <w:tcPr>
            <w:tcW w:w="2780" w:type="dxa"/>
          </w:tcPr>
          <w:p w14:paraId="1D3E5C6F" w14:textId="77777777" w:rsidR="00572384" w:rsidRDefault="00572384" w:rsidP="00371BDE">
            <w:pPr>
              <w:spacing w:line="360" w:lineRule="auto"/>
              <w:rPr>
                <w:rFonts w:ascii="Arial" w:eastAsia="Arial" w:hAnsi="Arial" w:cs="Arial"/>
                <w:b/>
                <w:sz w:val="24"/>
                <w:szCs w:val="24"/>
              </w:rPr>
            </w:pPr>
            <w:r>
              <w:rPr>
                <w:rFonts w:ascii="Arial" w:eastAsia="Arial" w:hAnsi="Arial" w:cs="Arial"/>
                <w:sz w:val="24"/>
                <w:szCs w:val="24"/>
              </w:rPr>
              <w:t>Kesesuaian kalimat dengan kaidah bahasa yang benar.</w:t>
            </w:r>
          </w:p>
        </w:tc>
        <w:tc>
          <w:tcPr>
            <w:tcW w:w="2753" w:type="dxa"/>
          </w:tcPr>
          <w:p w14:paraId="7C6CDDBF" w14:textId="77777777" w:rsidR="00572384" w:rsidRDefault="00572384" w:rsidP="00371BDE">
            <w:pPr>
              <w:rPr>
                <w:rFonts w:ascii="Arial" w:eastAsia="Arial" w:hAnsi="Arial" w:cs="Arial"/>
                <w:b/>
                <w:sz w:val="24"/>
                <w:szCs w:val="24"/>
              </w:rPr>
            </w:pPr>
          </w:p>
        </w:tc>
        <w:tc>
          <w:tcPr>
            <w:tcW w:w="2409" w:type="dxa"/>
          </w:tcPr>
          <w:p w14:paraId="7783D6E7" w14:textId="77777777" w:rsidR="00572384" w:rsidRDefault="00572384" w:rsidP="00371BDE">
            <w:pPr>
              <w:rPr>
                <w:rFonts w:ascii="Arial" w:eastAsia="Arial" w:hAnsi="Arial" w:cs="Arial"/>
                <w:b/>
              </w:rPr>
            </w:pPr>
          </w:p>
        </w:tc>
      </w:tr>
      <w:tr w:rsidR="00572384" w14:paraId="070864D2" w14:textId="77777777" w:rsidTr="00371BDE">
        <w:tc>
          <w:tcPr>
            <w:tcW w:w="558" w:type="dxa"/>
          </w:tcPr>
          <w:p w14:paraId="61DFE82E" w14:textId="77777777" w:rsidR="00572384" w:rsidRDefault="00572384" w:rsidP="00371BDE">
            <w:pPr>
              <w:spacing w:line="360" w:lineRule="auto"/>
              <w:jc w:val="center"/>
              <w:rPr>
                <w:rFonts w:ascii="Arial" w:eastAsia="Arial" w:hAnsi="Arial" w:cs="Arial"/>
                <w:sz w:val="24"/>
                <w:szCs w:val="24"/>
              </w:rPr>
            </w:pPr>
            <w:r>
              <w:rPr>
                <w:rFonts w:ascii="Arial" w:eastAsia="Arial" w:hAnsi="Arial" w:cs="Arial"/>
                <w:sz w:val="24"/>
                <w:szCs w:val="24"/>
              </w:rPr>
              <w:t>6</w:t>
            </w:r>
          </w:p>
        </w:tc>
        <w:tc>
          <w:tcPr>
            <w:tcW w:w="2780" w:type="dxa"/>
          </w:tcPr>
          <w:p w14:paraId="65DB1875" w14:textId="77777777" w:rsidR="00572384" w:rsidRDefault="00572384" w:rsidP="00371BDE">
            <w:pPr>
              <w:spacing w:line="360" w:lineRule="auto"/>
              <w:rPr>
                <w:rFonts w:ascii="Arial" w:eastAsia="Arial" w:hAnsi="Arial" w:cs="Arial"/>
                <w:b/>
                <w:sz w:val="24"/>
                <w:szCs w:val="24"/>
              </w:rPr>
            </w:pPr>
            <w:r>
              <w:rPr>
                <w:rFonts w:ascii="Arial" w:eastAsia="Arial" w:hAnsi="Arial" w:cs="Arial"/>
                <w:sz w:val="24"/>
                <w:szCs w:val="24"/>
              </w:rPr>
              <w:t>Kesesuaian penggunaan tanda baca dalam LKPD.</w:t>
            </w:r>
          </w:p>
        </w:tc>
        <w:tc>
          <w:tcPr>
            <w:tcW w:w="2753" w:type="dxa"/>
          </w:tcPr>
          <w:p w14:paraId="214621FD" w14:textId="77777777" w:rsidR="00572384" w:rsidRDefault="00572384" w:rsidP="00371BDE">
            <w:pPr>
              <w:rPr>
                <w:rFonts w:ascii="Arial" w:eastAsia="Arial" w:hAnsi="Arial" w:cs="Arial"/>
                <w:b/>
                <w:sz w:val="24"/>
                <w:szCs w:val="24"/>
              </w:rPr>
            </w:pPr>
          </w:p>
        </w:tc>
        <w:tc>
          <w:tcPr>
            <w:tcW w:w="2409" w:type="dxa"/>
          </w:tcPr>
          <w:p w14:paraId="1A92A674" w14:textId="77777777" w:rsidR="00572384" w:rsidRDefault="00572384" w:rsidP="00371BDE">
            <w:pPr>
              <w:rPr>
                <w:rFonts w:ascii="Arial" w:eastAsia="Arial" w:hAnsi="Arial" w:cs="Arial"/>
                <w:b/>
              </w:rPr>
            </w:pPr>
          </w:p>
        </w:tc>
      </w:tr>
      <w:tr w:rsidR="00572384" w14:paraId="631064C8" w14:textId="77777777" w:rsidTr="00371BDE">
        <w:tc>
          <w:tcPr>
            <w:tcW w:w="558" w:type="dxa"/>
          </w:tcPr>
          <w:p w14:paraId="68107400" w14:textId="77777777" w:rsidR="00572384" w:rsidRDefault="00572384" w:rsidP="00371BDE">
            <w:pPr>
              <w:spacing w:line="360" w:lineRule="auto"/>
              <w:jc w:val="center"/>
              <w:rPr>
                <w:rFonts w:ascii="Arial" w:eastAsia="Arial" w:hAnsi="Arial" w:cs="Arial"/>
                <w:sz w:val="24"/>
                <w:szCs w:val="24"/>
              </w:rPr>
            </w:pPr>
            <w:r>
              <w:rPr>
                <w:rFonts w:ascii="Arial" w:eastAsia="Arial" w:hAnsi="Arial" w:cs="Arial"/>
                <w:sz w:val="24"/>
                <w:szCs w:val="24"/>
              </w:rPr>
              <w:t>7</w:t>
            </w:r>
          </w:p>
        </w:tc>
        <w:tc>
          <w:tcPr>
            <w:tcW w:w="2780" w:type="dxa"/>
          </w:tcPr>
          <w:p w14:paraId="5A3F082E" w14:textId="77777777" w:rsidR="00572384" w:rsidRDefault="00572384" w:rsidP="00371BDE">
            <w:pPr>
              <w:spacing w:line="360" w:lineRule="auto"/>
              <w:rPr>
                <w:rFonts w:ascii="Arial" w:eastAsia="Arial" w:hAnsi="Arial" w:cs="Arial"/>
                <w:b/>
                <w:sz w:val="24"/>
                <w:szCs w:val="24"/>
              </w:rPr>
            </w:pPr>
            <w:r>
              <w:rPr>
                <w:rFonts w:ascii="Arial" w:eastAsia="Arial" w:hAnsi="Arial" w:cs="Arial"/>
                <w:sz w:val="24"/>
                <w:szCs w:val="24"/>
              </w:rPr>
              <w:t>Kesederhanaan struktur kalimat.</w:t>
            </w:r>
          </w:p>
        </w:tc>
        <w:tc>
          <w:tcPr>
            <w:tcW w:w="2753" w:type="dxa"/>
          </w:tcPr>
          <w:p w14:paraId="3F29A0EE" w14:textId="77777777" w:rsidR="00572384" w:rsidRDefault="00572384" w:rsidP="00371BDE">
            <w:pPr>
              <w:rPr>
                <w:rFonts w:ascii="Arial" w:eastAsia="Arial" w:hAnsi="Arial" w:cs="Arial"/>
                <w:b/>
                <w:sz w:val="24"/>
                <w:szCs w:val="24"/>
              </w:rPr>
            </w:pPr>
          </w:p>
        </w:tc>
        <w:tc>
          <w:tcPr>
            <w:tcW w:w="2409" w:type="dxa"/>
          </w:tcPr>
          <w:p w14:paraId="3B0FAA98" w14:textId="77777777" w:rsidR="00572384" w:rsidRDefault="00572384" w:rsidP="00371BDE">
            <w:pPr>
              <w:rPr>
                <w:rFonts w:ascii="Arial" w:eastAsia="Arial" w:hAnsi="Arial" w:cs="Arial"/>
                <w:b/>
              </w:rPr>
            </w:pPr>
          </w:p>
        </w:tc>
      </w:tr>
      <w:tr w:rsidR="00572384" w14:paraId="40A8B0BD" w14:textId="77777777" w:rsidTr="00371BDE">
        <w:tc>
          <w:tcPr>
            <w:tcW w:w="558" w:type="dxa"/>
          </w:tcPr>
          <w:p w14:paraId="06F72526" w14:textId="77777777" w:rsidR="00572384" w:rsidRDefault="00572384" w:rsidP="00371BDE">
            <w:pPr>
              <w:spacing w:line="360" w:lineRule="auto"/>
              <w:jc w:val="center"/>
              <w:rPr>
                <w:rFonts w:ascii="Arial" w:eastAsia="Arial" w:hAnsi="Arial" w:cs="Arial"/>
                <w:sz w:val="24"/>
                <w:szCs w:val="24"/>
              </w:rPr>
            </w:pPr>
            <w:r>
              <w:rPr>
                <w:rFonts w:ascii="Arial" w:eastAsia="Arial" w:hAnsi="Arial" w:cs="Arial"/>
                <w:sz w:val="24"/>
                <w:szCs w:val="24"/>
              </w:rPr>
              <w:t>8</w:t>
            </w:r>
          </w:p>
        </w:tc>
        <w:tc>
          <w:tcPr>
            <w:tcW w:w="2780" w:type="dxa"/>
          </w:tcPr>
          <w:p w14:paraId="5258EA23" w14:textId="77777777" w:rsidR="00572384" w:rsidRDefault="00572384" w:rsidP="00371BDE">
            <w:pPr>
              <w:spacing w:line="360" w:lineRule="auto"/>
              <w:rPr>
                <w:rFonts w:ascii="Arial" w:eastAsia="Arial" w:hAnsi="Arial" w:cs="Arial"/>
                <w:b/>
                <w:sz w:val="24"/>
                <w:szCs w:val="24"/>
              </w:rPr>
            </w:pPr>
            <w:r>
              <w:rPr>
                <w:rFonts w:ascii="Arial" w:eastAsia="Arial" w:hAnsi="Arial" w:cs="Arial"/>
                <w:sz w:val="24"/>
                <w:szCs w:val="24"/>
              </w:rPr>
              <w:t>Kemampuan LKPD dalam mendorong peserta didik untuk berpikir kritis.</w:t>
            </w:r>
          </w:p>
        </w:tc>
        <w:tc>
          <w:tcPr>
            <w:tcW w:w="2753" w:type="dxa"/>
          </w:tcPr>
          <w:p w14:paraId="381B178F" w14:textId="77777777" w:rsidR="00572384" w:rsidRDefault="00572384" w:rsidP="00371BDE">
            <w:pPr>
              <w:rPr>
                <w:rFonts w:ascii="Arial" w:eastAsia="Arial" w:hAnsi="Arial" w:cs="Arial"/>
                <w:b/>
                <w:sz w:val="24"/>
                <w:szCs w:val="24"/>
              </w:rPr>
            </w:pPr>
          </w:p>
        </w:tc>
        <w:tc>
          <w:tcPr>
            <w:tcW w:w="2409" w:type="dxa"/>
          </w:tcPr>
          <w:p w14:paraId="0263906F" w14:textId="77777777" w:rsidR="00572384" w:rsidRDefault="00572384" w:rsidP="00371BDE">
            <w:pPr>
              <w:rPr>
                <w:rFonts w:ascii="Arial" w:eastAsia="Arial" w:hAnsi="Arial" w:cs="Arial"/>
                <w:b/>
              </w:rPr>
            </w:pPr>
          </w:p>
        </w:tc>
      </w:tr>
      <w:tr w:rsidR="00572384" w14:paraId="106C5662" w14:textId="77777777" w:rsidTr="00371BDE">
        <w:tc>
          <w:tcPr>
            <w:tcW w:w="558" w:type="dxa"/>
          </w:tcPr>
          <w:p w14:paraId="22912844" w14:textId="77777777" w:rsidR="00572384" w:rsidRDefault="00572384" w:rsidP="00371BDE">
            <w:pPr>
              <w:spacing w:line="360" w:lineRule="auto"/>
              <w:jc w:val="center"/>
              <w:rPr>
                <w:rFonts w:ascii="Arial" w:eastAsia="Arial" w:hAnsi="Arial" w:cs="Arial"/>
                <w:sz w:val="24"/>
                <w:szCs w:val="24"/>
              </w:rPr>
            </w:pPr>
            <w:r>
              <w:rPr>
                <w:rFonts w:ascii="Arial" w:eastAsia="Arial" w:hAnsi="Arial" w:cs="Arial"/>
                <w:sz w:val="24"/>
                <w:szCs w:val="24"/>
              </w:rPr>
              <w:t>9</w:t>
            </w:r>
          </w:p>
        </w:tc>
        <w:tc>
          <w:tcPr>
            <w:tcW w:w="2780" w:type="dxa"/>
          </w:tcPr>
          <w:p w14:paraId="35C28EDF" w14:textId="77777777" w:rsidR="00572384" w:rsidRDefault="00572384" w:rsidP="00371BDE">
            <w:pPr>
              <w:spacing w:line="360" w:lineRule="auto"/>
              <w:rPr>
                <w:rFonts w:ascii="Arial" w:eastAsia="Arial" w:hAnsi="Arial" w:cs="Arial"/>
                <w:b/>
                <w:sz w:val="24"/>
                <w:szCs w:val="24"/>
              </w:rPr>
            </w:pPr>
            <w:r>
              <w:rPr>
                <w:rFonts w:ascii="Arial" w:eastAsia="Arial" w:hAnsi="Arial" w:cs="Arial"/>
                <w:sz w:val="24"/>
                <w:szCs w:val="24"/>
              </w:rPr>
              <w:t>Kemultitafsiran kalimat dalam LKPD.</w:t>
            </w:r>
          </w:p>
        </w:tc>
        <w:tc>
          <w:tcPr>
            <w:tcW w:w="2753" w:type="dxa"/>
          </w:tcPr>
          <w:p w14:paraId="03EFD682" w14:textId="77777777" w:rsidR="00572384" w:rsidRDefault="00572384" w:rsidP="00371BDE">
            <w:pPr>
              <w:rPr>
                <w:rFonts w:ascii="Arial" w:eastAsia="Arial" w:hAnsi="Arial" w:cs="Arial"/>
                <w:b/>
                <w:sz w:val="24"/>
                <w:szCs w:val="24"/>
              </w:rPr>
            </w:pPr>
          </w:p>
        </w:tc>
        <w:tc>
          <w:tcPr>
            <w:tcW w:w="2409" w:type="dxa"/>
          </w:tcPr>
          <w:p w14:paraId="2304F65F" w14:textId="77777777" w:rsidR="00572384" w:rsidRDefault="00572384" w:rsidP="00371BDE">
            <w:pPr>
              <w:rPr>
                <w:rFonts w:ascii="Arial" w:eastAsia="Arial" w:hAnsi="Arial" w:cs="Arial"/>
                <w:b/>
              </w:rPr>
            </w:pPr>
          </w:p>
        </w:tc>
      </w:tr>
      <w:tr w:rsidR="00572384" w14:paraId="069939C1" w14:textId="77777777" w:rsidTr="00371BDE">
        <w:tc>
          <w:tcPr>
            <w:tcW w:w="558" w:type="dxa"/>
          </w:tcPr>
          <w:p w14:paraId="273AA619" w14:textId="77777777" w:rsidR="00572384" w:rsidRDefault="00572384" w:rsidP="00371BDE">
            <w:pPr>
              <w:spacing w:line="360" w:lineRule="auto"/>
              <w:jc w:val="center"/>
              <w:rPr>
                <w:rFonts w:ascii="Arial" w:eastAsia="Arial" w:hAnsi="Arial" w:cs="Arial"/>
                <w:sz w:val="24"/>
                <w:szCs w:val="24"/>
              </w:rPr>
            </w:pPr>
            <w:r>
              <w:rPr>
                <w:rFonts w:ascii="Arial" w:eastAsia="Arial" w:hAnsi="Arial" w:cs="Arial"/>
                <w:sz w:val="24"/>
                <w:szCs w:val="24"/>
              </w:rPr>
              <w:t>10</w:t>
            </w:r>
          </w:p>
        </w:tc>
        <w:tc>
          <w:tcPr>
            <w:tcW w:w="2780" w:type="dxa"/>
          </w:tcPr>
          <w:p w14:paraId="1002E547" w14:textId="77777777" w:rsidR="00572384" w:rsidRDefault="00572384" w:rsidP="00371BDE">
            <w:pPr>
              <w:spacing w:line="360" w:lineRule="auto"/>
              <w:rPr>
                <w:rFonts w:ascii="Arial" w:eastAsia="Arial" w:hAnsi="Arial" w:cs="Arial"/>
                <w:b/>
                <w:sz w:val="24"/>
                <w:szCs w:val="24"/>
              </w:rPr>
            </w:pPr>
            <w:r>
              <w:rPr>
                <w:rFonts w:ascii="Arial" w:eastAsia="Arial" w:hAnsi="Arial" w:cs="Arial"/>
                <w:sz w:val="24"/>
                <w:szCs w:val="24"/>
              </w:rPr>
              <w:t>Pemberian pengalaman langsung dalam LKPD.</w:t>
            </w:r>
          </w:p>
        </w:tc>
        <w:tc>
          <w:tcPr>
            <w:tcW w:w="2753" w:type="dxa"/>
          </w:tcPr>
          <w:p w14:paraId="5A228040" w14:textId="77777777" w:rsidR="00572384" w:rsidRDefault="00572384" w:rsidP="00371BDE">
            <w:pPr>
              <w:rPr>
                <w:rFonts w:ascii="Arial" w:eastAsia="Arial" w:hAnsi="Arial" w:cs="Arial"/>
                <w:b/>
                <w:sz w:val="24"/>
                <w:szCs w:val="24"/>
              </w:rPr>
            </w:pPr>
          </w:p>
        </w:tc>
        <w:tc>
          <w:tcPr>
            <w:tcW w:w="2409" w:type="dxa"/>
          </w:tcPr>
          <w:p w14:paraId="789EFE93" w14:textId="77777777" w:rsidR="00572384" w:rsidRDefault="00572384" w:rsidP="00371BDE">
            <w:pPr>
              <w:rPr>
                <w:rFonts w:ascii="Arial" w:eastAsia="Arial" w:hAnsi="Arial" w:cs="Arial"/>
                <w:b/>
              </w:rPr>
            </w:pPr>
          </w:p>
        </w:tc>
      </w:tr>
      <w:tr w:rsidR="00572384" w14:paraId="4409EDE7" w14:textId="77777777" w:rsidTr="00371BDE">
        <w:tc>
          <w:tcPr>
            <w:tcW w:w="558" w:type="dxa"/>
          </w:tcPr>
          <w:p w14:paraId="3F494767" w14:textId="77777777" w:rsidR="00572384" w:rsidRDefault="00572384" w:rsidP="00371BDE">
            <w:pPr>
              <w:spacing w:line="360" w:lineRule="auto"/>
              <w:jc w:val="center"/>
              <w:rPr>
                <w:rFonts w:ascii="Arial" w:eastAsia="Arial" w:hAnsi="Arial" w:cs="Arial"/>
                <w:sz w:val="24"/>
                <w:szCs w:val="24"/>
              </w:rPr>
            </w:pPr>
            <w:r>
              <w:rPr>
                <w:rFonts w:ascii="Arial" w:eastAsia="Arial" w:hAnsi="Arial" w:cs="Arial"/>
                <w:sz w:val="24"/>
                <w:szCs w:val="24"/>
              </w:rPr>
              <w:t>11</w:t>
            </w:r>
          </w:p>
        </w:tc>
        <w:tc>
          <w:tcPr>
            <w:tcW w:w="2780" w:type="dxa"/>
          </w:tcPr>
          <w:p w14:paraId="79450D49" w14:textId="77777777" w:rsidR="00572384" w:rsidRDefault="00572384" w:rsidP="00371BDE">
            <w:pPr>
              <w:spacing w:line="360" w:lineRule="auto"/>
              <w:rPr>
                <w:rFonts w:ascii="Arial" w:eastAsia="Arial" w:hAnsi="Arial" w:cs="Arial"/>
                <w:b/>
                <w:sz w:val="24"/>
                <w:szCs w:val="24"/>
              </w:rPr>
            </w:pPr>
            <w:r>
              <w:rPr>
                <w:rFonts w:ascii="Arial" w:eastAsia="Arial" w:hAnsi="Arial" w:cs="Arial"/>
                <w:sz w:val="24"/>
                <w:szCs w:val="24"/>
              </w:rPr>
              <w:t>Kesesuaian huruf yang digunakan dalam LKPD.</w:t>
            </w:r>
          </w:p>
        </w:tc>
        <w:tc>
          <w:tcPr>
            <w:tcW w:w="2753" w:type="dxa"/>
          </w:tcPr>
          <w:p w14:paraId="691BA5AC" w14:textId="77777777" w:rsidR="00572384" w:rsidRDefault="00572384" w:rsidP="00371BDE">
            <w:pPr>
              <w:rPr>
                <w:rFonts w:ascii="Arial" w:eastAsia="Arial" w:hAnsi="Arial" w:cs="Arial"/>
                <w:b/>
                <w:sz w:val="24"/>
                <w:szCs w:val="24"/>
              </w:rPr>
            </w:pPr>
          </w:p>
        </w:tc>
        <w:tc>
          <w:tcPr>
            <w:tcW w:w="2409" w:type="dxa"/>
          </w:tcPr>
          <w:p w14:paraId="64AFB6EF" w14:textId="77777777" w:rsidR="00572384" w:rsidRDefault="00572384" w:rsidP="00371BDE">
            <w:pPr>
              <w:rPr>
                <w:rFonts w:ascii="Arial" w:eastAsia="Arial" w:hAnsi="Arial" w:cs="Arial"/>
                <w:b/>
              </w:rPr>
            </w:pPr>
          </w:p>
        </w:tc>
      </w:tr>
      <w:tr w:rsidR="00572384" w14:paraId="25DB76E4" w14:textId="77777777" w:rsidTr="00371BDE">
        <w:tc>
          <w:tcPr>
            <w:tcW w:w="558" w:type="dxa"/>
          </w:tcPr>
          <w:p w14:paraId="4BF89327" w14:textId="77777777" w:rsidR="00572384" w:rsidRDefault="00572384" w:rsidP="00371BDE">
            <w:pPr>
              <w:spacing w:line="360" w:lineRule="auto"/>
              <w:jc w:val="center"/>
              <w:rPr>
                <w:rFonts w:ascii="Arial" w:eastAsia="Arial" w:hAnsi="Arial" w:cs="Arial"/>
                <w:sz w:val="24"/>
                <w:szCs w:val="24"/>
              </w:rPr>
            </w:pPr>
            <w:r>
              <w:rPr>
                <w:rFonts w:ascii="Arial" w:eastAsia="Arial" w:hAnsi="Arial" w:cs="Arial"/>
                <w:sz w:val="24"/>
                <w:szCs w:val="24"/>
              </w:rPr>
              <w:t>12</w:t>
            </w:r>
          </w:p>
        </w:tc>
        <w:tc>
          <w:tcPr>
            <w:tcW w:w="2780" w:type="dxa"/>
          </w:tcPr>
          <w:p w14:paraId="1A323003" w14:textId="77777777" w:rsidR="00572384" w:rsidRDefault="00572384" w:rsidP="00371BDE">
            <w:pPr>
              <w:spacing w:line="360" w:lineRule="auto"/>
              <w:rPr>
                <w:rFonts w:ascii="Arial" w:eastAsia="Arial" w:hAnsi="Arial" w:cs="Arial"/>
                <w:b/>
                <w:sz w:val="24"/>
                <w:szCs w:val="24"/>
              </w:rPr>
            </w:pPr>
            <w:r>
              <w:rPr>
                <w:rFonts w:ascii="Arial" w:eastAsia="Arial" w:hAnsi="Arial" w:cs="Arial"/>
                <w:sz w:val="24"/>
                <w:szCs w:val="24"/>
              </w:rPr>
              <w:t>Kemudahan langkah-langkah kegiatan dalam LKPD.</w:t>
            </w:r>
          </w:p>
        </w:tc>
        <w:tc>
          <w:tcPr>
            <w:tcW w:w="2753" w:type="dxa"/>
          </w:tcPr>
          <w:p w14:paraId="1268ABB3" w14:textId="77777777" w:rsidR="00572384" w:rsidRDefault="00572384" w:rsidP="00371BDE">
            <w:pPr>
              <w:rPr>
                <w:rFonts w:ascii="Arial" w:eastAsia="Arial" w:hAnsi="Arial" w:cs="Arial"/>
                <w:b/>
                <w:sz w:val="24"/>
                <w:szCs w:val="24"/>
              </w:rPr>
            </w:pPr>
          </w:p>
        </w:tc>
        <w:tc>
          <w:tcPr>
            <w:tcW w:w="2409" w:type="dxa"/>
          </w:tcPr>
          <w:p w14:paraId="548FA5E0" w14:textId="77777777" w:rsidR="00572384" w:rsidRDefault="00572384" w:rsidP="00371BDE">
            <w:pPr>
              <w:rPr>
                <w:rFonts w:ascii="Arial" w:eastAsia="Arial" w:hAnsi="Arial" w:cs="Arial"/>
                <w:b/>
              </w:rPr>
            </w:pPr>
          </w:p>
        </w:tc>
      </w:tr>
      <w:tr w:rsidR="00572384" w14:paraId="42062C82" w14:textId="77777777" w:rsidTr="00371BDE">
        <w:tc>
          <w:tcPr>
            <w:tcW w:w="558" w:type="dxa"/>
          </w:tcPr>
          <w:p w14:paraId="6F6CCD9C" w14:textId="77777777" w:rsidR="00572384" w:rsidRDefault="00572384" w:rsidP="00371BDE">
            <w:pPr>
              <w:spacing w:line="360" w:lineRule="auto"/>
              <w:jc w:val="center"/>
              <w:rPr>
                <w:rFonts w:ascii="Arial" w:eastAsia="Arial" w:hAnsi="Arial" w:cs="Arial"/>
                <w:sz w:val="24"/>
                <w:szCs w:val="24"/>
              </w:rPr>
            </w:pPr>
            <w:r>
              <w:rPr>
                <w:rFonts w:ascii="Arial" w:eastAsia="Arial" w:hAnsi="Arial" w:cs="Arial"/>
                <w:sz w:val="24"/>
                <w:szCs w:val="24"/>
              </w:rPr>
              <w:t>13</w:t>
            </w:r>
          </w:p>
        </w:tc>
        <w:tc>
          <w:tcPr>
            <w:tcW w:w="2780" w:type="dxa"/>
          </w:tcPr>
          <w:p w14:paraId="3C18D022" w14:textId="77777777" w:rsidR="00572384" w:rsidRDefault="00572384" w:rsidP="00371BDE">
            <w:pPr>
              <w:spacing w:line="360" w:lineRule="auto"/>
              <w:rPr>
                <w:rFonts w:ascii="Arial" w:eastAsia="Arial" w:hAnsi="Arial" w:cs="Arial"/>
                <w:b/>
                <w:sz w:val="24"/>
                <w:szCs w:val="24"/>
              </w:rPr>
            </w:pPr>
            <w:r>
              <w:rPr>
                <w:rFonts w:ascii="Arial" w:eastAsia="Arial" w:hAnsi="Arial" w:cs="Arial"/>
                <w:sz w:val="24"/>
                <w:szCs w:val="24"/>
              </w:rPr>
              <w:t>Penekanan pada pendekatan pembelajaran inkuiri.</w:t>
            </w:r>
          </w:p>
        </w:tc>
        <w:tc>
          <w:tcPr>
            <w:tcW w:w="2753" w:type="dxa"/>
          </w:tcPr>
          <w:p w14:paraId="1EF588F0" w14:textId="77777777" w:rsidR="00572384" w:rsidRDefault="00572384" w:rsidP="00371BDE">
            <w:pPr>
              <w:rPr>
                <w:rFonts w:ascii="Arial" w:eastAsia="Arial" w:hAnsi="Arial" w:cs="Arial"/>
                <w:b/>
                <w:sz w:val="24"/>
                <w:szCs w:val="24"/>
              </w:rPr>
            </w:pPr>
          </w:p>
        </w:tc>
        <w:tc>
          <w:tcPr>
            <w:tcW w:w="2409" w:type="dxa"/>
          </w:tcPr>
          <w:p w14:paraId="4C9317D5" w14:textId="77777777" w:rsidR="00572384" w:rsidRDefault="00572384" w:rsidP="00371BDE">
            <w:pPr>
              <w:rPr>
                <w:rFonts w:ascii="Arial" w:eastAsia="Arial" w:hAnsi="Arial" w:cs="Arial"/>
                <w:b/>
              </w:rPr>
            </w:pPr>
          </w:p>
        </w:tc>
      </w:tr>
      <w:tr w:rsidR="00572384" w14:paraId="7FB91DAB" w14:textId="77777777" w:rsidTr="00371BDE">
        <w:tc>
          <w:tcPr>
            <w:tcW w:w="558" w:type="dxa"/>
          </w:tcPr>
          <w:p w14:paraId="01E640CF" w14:textId="77777777" w:rsidR="00572384" w:rsidRDefault="00572384" w:rsidP="00371BDE">
            <w:pPr>
              <w:spacing w:line="360" w:lineRule="auto"/>
              <w:jc w:val="center"/>
              <w:rPr>
                <w:rFonts w:ascii="Arial" w:eastAsia="Arial" w:hAnsi="Arial" w:cs="Arial"/>
                <w:sz w:val="24"/>
                <w:szCs w:val="24"/>
              </w:rPr>
            </w:pPr>
            <w:r>
              <w:rPr>
                <w:rFonts w:ascii="Arial" w:eastAsia="Arial" w:hAnsi="Arial" w:cs="Arial"/>
                <w:sz w:val="24"/>
                <w:szCs w:val="24"/>
              </w:rPr>
              <w:t>24</w:t>
            </w:r>
          </w:p>
        </w:tc>
        <w:tc>
          <w:tcPr>
            <w:tcW w:w="2780" w:type="dxa"/>
          </w:tcPr>
          <w:p w14:paraId="795106E8" w14:textId="77777777" w:rsidR="00572384" w:rsidRDefault="00572384" w:rsidP="00371BDE">
            <w:pPr>
              <w:spacing w:line="360" w:lineRule="auto"/>
              <w:rPr>
                <w:rFonts w:ascii="Arial" w:eastAsia="Arial" w:hAnsi="Arial" w:cs="Arial"/>
                <w:b/>
                <w:sz w:val="24"/>
                <w:szCs w:val="24"/>
              </w:rPr>
            </w:pPr>
            <w:r>
              <w:rPr>
                <w:rFonts w:ascii="Arial" w:eastAsia="Arial" w:hAnsi="Arial" w:cs="Arial"/>
                <w:sz w:val="24"/>
                <w:szCs w:val="24"/>
              </w:rPr>
              <w:t>Pengukuran kemampuan sikap,  pengetahuan, dan keterampilan.</w:t>
            </w:r>
          </w:p>
        </w:tc>
        <w:tc>
          <w:tcPr>
            <w:tcW w:w="2753" w:type="dxa"/>
          </w:tcPr>
          <w:p w14:paraId="3482FDF3" w14:textId="77777777" w:rsidR="00572384" w:rsidRDefault="00572384" w:rsidP="00371BDE">
            <w:pPr>
              <w:rPr>
                <w:rFonts w:ascii="Arial" w:eastAsia="Arial" w:hAnsi="Arial" w:cs="Arial"/>
                <w:b/>
                <w:sz w:val="24"/>
                <w:szCs w:val="24"/>
              </w:rPr>
            </w:pPr>
          </w:p>
        </w:tc>
        <w:tc>
          <w:tcPr>
            <w:tcW w:w="2409" w:type="dxa"/>
          </w:tcPr>
          <w:p w14:paraId="20553403" w14:textId="77777777" w:rsidR="00572384" w:rsidRDefault="00572384" w:rsidP="00371BDE">
            <w:pPr>
              <w:rPr>
                <w:rFonts w:ascii="Arial" w:eastAsia="Arial" w:hAnsi="Arial" w:cs="Arial"/>
                <w:b/>
              </w:rPr>
            </w:pPr>
          </w:p>
        </w:tc>
      </w:tr>
      <w:tr w:rsidR="00572384" w14:paraId="0E6A987B" w14:textId="77777777" w:rsidTr="00371BDE">
        <w:tc>
          <w:tcPr>
            <w:tcW w:w="558" w:type="dxa"/>
          </w:tcPr>
          <w:p w14:paraId="7BB42D5E" w14:textId="77777777" w:rsidR="00572384" w:rsidRDefault="00572384" w:rsidP="00371BDE">
            <w:pPr>
              <w:spacing w:line="360" w:lineRule="auto"/>
              <w:jc w:val="center"/>
              <w:rPr>
                <w:rFonts w:ascii="Arial" w:eastAsia="Arial" w:hAnsi="Arial" w:cs="Arial"/>
                <w:sz w:val="24"/>
                <w:szCs w:val="24"/>
              </w:rPr>
            </w:pPr>
            <w:r>
              <w:rPr>
                <w:rFonts w:ascii="Arial" w:eastAsia="Arial" w:hAnsi="Arial" w:cs="Arial"/>
                <w:sz w:val="24"/>
                <w:szCs w:val="24"/>
              </w:rPr>
              <w:t>15</w:t>
            </w:r>
          </w:p>
        </w:tc>
        <w:tc>
          <w:tcPr>
            <w:tcW w:w="2780" w:type="dxa"/>
          </w:tcPr>
          <w:p w14:paraId="4A3D5FEA" w14:textId="77777777" w:rsidR="00572384" w:rsidRDefault="00572384" w:rsidP="00371BDE">
            <w:pPr>
              <w:spacing w:line="360" w:lineRule="auto"/>
              <w:rPr>
                <w:rFonts w:ascii="Arial" w:eastAsia="Arial" w:hAnsi="Arial" w:cs="Arial"/>
                <w:b/>
                <w:sz w:val="24"/>
                <w:szCs w:val="24"/>
              </w:rPr>
            </w:pPr>
            <w:r>
              <w:rPr>
                <w:rFonts w:ascii="Arial" w:eastAsia="Arial" w:hAnsi="Arial" w:cs="Arial"/>
                <w:sz w:val="24"/>
                <w:szCs w:val="24"/>
              </w:rPr>
              <w:t>Pengukuran ketercapaian indikator keberhasilan peserta didik.</w:t>
            </w:r>
          </w:p>
        </w:tc>
        <w:tc>
          <w:tcPr>
            <w:tcW w:w="2753" w:type="dxa"/>
          </w:tcPr>
          <w:p w14:paraId="2F957C16" w14:textId="77777777" w:rsidR="00572384" w:rsidRDefault="00572384" w:rsidP="00371BDE">
            <w:pPr>
              <w:rPr>
                <w:rFonts w:ascii="Arial" w:eastAsia="Arial" w:hAnsi="Arial" w:cs="Arial"/>
                <w:b/>
                <w:sz w:val="24"/>
                <w:szCs w:val="24"/>
              </w:rPr>
            </w:pPr>
          </w:p>
        </w:tc>
        <w:tc>
          <w:tcPr>
            <w:tcW w:w="2409" w:type="dxa"/>
          </w:tcPr>
          <w:p w14:paraId="14C616EF" w14:textId="77777777" w:rsidR="00572384" w:rsidRDefault="00572384" w:rsidP="00371BDE">
            <w:pPr>
              <w:rPr>
                <w:rFonts w:ascii="Arial" w:eastAsia="Arial" w:hAnsi="Arial" w:cs="Arial"/>
                <w:b/>
              </w:rPr>
            </w:pPr>
          </w:p>
        </w:tc>
      </w:tr>
      <w:tr w:rsidR="00572384" w14:paraId="11CEAFC9" w14:textId="77777777" w:rsidTr="00371BDE">
        <w:tc>
          <w:tcPr>
            <w:tcW w:w="3338" w:type="dxa"/>
            <w:gridSpan w:val="2"/>
          </w:tcPr>
          <w:p w14:paraId="2A686F5E" w14:textId="77777777" w:rsidR="00572384" w:rsidRDefault="00572384" w:rsidP="00371BDE">
            <w:pPr>
              <w:spacing w:line="360" w:lineRule="auto"/>
              <w:jc w:val="center"/>
              <w:rPr>
                <w:rFonts w:ascii="Arial" w:eastAsia="Arial" w:hAnsi="Arial" w:cs="Arial"/>
                <w:b/>
                <w:sz w:val="24"/>
                <w:szCs w:val="24"/>
              </w:rPr>
            </w:pPr>
            <w:r>
              <w:rPr>
                <w:rFonts w:ascii="Arial" w:eastAsia="Arial" w:hAnsi="Arial" w:cs="Arial"/>
                <w:b/>
                <w:sz w:val="24"/>
                <w:szCs w:val="24"/>
              </w:rPr>
              <w:t>Total</w:t>
            </w:r>
          </w:p>
        </w:tc>
        <w:tc>
          <w:tcPr>
            <w:tcW w:w="2753" w:type="dxa"/>
          </w:tcPr>
          <w:p w14:paraId="038523F9" w14:textId="77777777" w:rsidR="00572384" w:rsidRDefault="00572384" w:rsidP="00371BDE">
            <w:pPr>
              <w:rPr>
                <w:rFonts w:ascii="Arial" w:eastAsia="Arial" w:hAnsi="Arial" w:cs="Arial"/>
                <w:b/>
                <w:sz w:val="24"/>
                <w:szCs w:val="24"/>
              </w:rPr>
            </w:pPr>
          </w:p>
        </w:tc>
        <w:tc>
          <w:tcPr>
            <w:tcW w:w="2409" w:type="dxa"/>
          </w:tcPr>
          <w:p w14:paraId="25C1AB20" w14:textId="77777777" w:rsidR="00572384" w:rsidRDefault="00572384" w:rsidP="00371BDE">
            <w:pPr>
              <w:rPr>
                <w:rFonts w:ascii="Arial" w:eastAsia="Arial" w:hAnsi="Arial" w:cs="Arial"/>
                <w:b/>
              </w:rPr>
            </w:pPr>
          </w:p>
        </w:tc>
      </w:tr>
      <w:tr w:rsidR="00572384" w14:paraId="1C18BD3D" w14:textId="77777777" w:rsidTr="00371BDE">
        <w:tc>
          <w:tcPr>
            <w:tcW w:w="8500" w:type="dxa"/>
            <w:gridSpan w:val="4"/>
            <w:shd w:val="clear" w:color="auto" w:fill="D9D9D9"/>
          </w:tcPr>
          <w:p w14:paraId="413A7E99" w14:textId="77777777" w:rsidR="00572384" w:rsidRDefault="00572384" w:rsidP="00371BDE">
            <w:pPr>
              <w:rPr>
                <w:rFonts w:ascii="Arial" w:eastAsia="Arial" w:hAnsi="Arial" w:cs="Arial"/>
                <w:b/>
                <w:sz w:val="24"/>
                <w:szCs w:val="24"/>
              </w:rPr>
            </w:pPr>
            <w:r>
              <w:rPr>
                <w:rFonts w:ascii="Arial" w:eastAsia="Arial" w:hAnsi="Arial" w:cs="Arial"/>
                <w:b/>
                <w:i/>
                <w:sz w:val="24"/>
                <w:szCs w:val="24"/>
              </w:rPr>
              <w:t>Feedback</w:t>
            </w:r>
            <w:r>
              <w:rPr>
                <w:rFonts w:ascii="Arial" w:eastAsia="Arial" w:hAnsi="Arial" w:cs="Arial"/>
                <w:b/>
                <w:sz w:val="24"/>
                <w:szCs w:val="24"/>
              </w:rPr>
              <w:t>/masukan</w:t>
            </w:r>
          </w:p>
          <w:p w14:paraId="7C177F7B" w14:textId="77777777" w:rsidR="00572384" w:rsidRDefault="00572384" w:rsidP="00371BDE">
            <w:pPr>
              <w:rPr>
                <w:rFonts w:ascii="Arial" w:eastAsia="Arial" w:hAnsi="Arial" w:cs="Arial"/>
                <w:b/>
              </w:rPr>
            </w:pPr>
          </w:p>
          <w:p w14:paraId="2C8291F6" w14:textId="77777777" w:rsidR="00572384" w:rsidRDefault="00572384" w:rsidP="00371BDE">
            <w:pPr>
              <w:rPr>
                <w:rFonts w:ascii="Arial" w:eastAsia="Arial" w:hAnsi="Arial" w:cs="Arial"/>
                <w:b/>
              </w:rPr>
            </w:pPr>
          </w:p>
          <w:p w14:paraId="28266302" w14:textId="77777777" w:rsidR="00572384" w:rsidRDefault="00572384" w:rsidP="00371BDE">
            <w:pPr>
              <w:rPr>
                <w:rFonts w:ascii="Arial" w:eastAsia="Arial" w:hAnsi="Arial" w:cs="Arial"/>
                <w:b/>
              </w:rPr>
            </w:pPr>
          </w:p>
          <w:p w14:paraId="63B118FE" w14:textId="77777777" w:rsidR="00572384" w:rsidRDefault="00572384" w:rsidP="00371BDE">
            <w:pPr>
              <w:rPr>
                <w:rFonts w:ascii="Arial" w:eastAsia="Arial" w:hAnsi="Arial" w:cs="Arial"/>
                <w:b/>
              </w:rPr>
            </w:pPr>
          </w:p>
        </w:tc>
      </w:tr>
    </w:tbl>
    <w:p w14:paraId="7C209563" w14:textId="77777777" w:rsidR="00572384" w:rsidRDefault="00572384" w:rsidP="00572384">
      <w:pPr>
        <w:spacing w:after="0" w:line="360" w:lineRule="auto"/>
        <w:rPr>
          <w:rFonts w:ascii="Arial" w:eastAsia="Arial" w:hAnsi="Arial" w:cs="Arial"/>
          <w:b/>
          <w:sz w:val="24"/>
          <w:szCs w:val="24"/>
        </w:rPr>
      </w:pPr>
    </w:p>
    <w:p w14:paraId="090FFB11" w14:textId="77777777" w:rsidR="00572384" w:rsidRDefault="00572384" w:rsidP="00572384">
      <w:pPr>
        <w:spacing w:after="0" w:line="240" w:lineRule="auto"/>
        <w:rPr>
          <w:rFonts w:ascii="Arial" w:eastAsia="Arial" w:hAnsi="Arial" w:cs="Arial"/>
          <w:sz w:val="24"/>
          <w:szCs w:val="24"/>
        </w:rPr>
      </w:pPr>
      <w:r>
        <w:rPr>
          <w:rFonts w:ascii="Arial" w:eastAsia="Arial" w:hAnsi="Arial" w:cs="Arial"/>
          <w:sz w:val="24"/>
          <w:szCs w:val="24"/>
        </w:rPr>
        <w:t xml:space="preserve">RUMUS: Nilai = </w:t>
      </w:r>
      <w:r>
        <w:rPr>
          <w:rFonts w:ascii="Cambria Math" w:eastAsia="Cambria Math" w:hAnsi="Cambria Math" w:cs="Cambria Math"/>
          <w:sz w:val="24"/>
          <w:szCs w:val="24"/>
          <w:u w:val="single"/>
        </w:rPr>
        <w:t>𝑆𝑘𝑜𝑟</w:t>
      </w:r>
      <w:r>
        <w:rPr>
          <w:rFonts w:ascii="Arial" w:eastAsia="Arial" w:hAnsi="Arial" w:cs="Arial"/>
          <w:sz w:val="24"/>
          <w:szCs w:val="24"/>
          <w:u w:val="single"/>
        </w:rPr>
        <w:t xml:space="preserve"> </w:t>
      </w:r>
      <w:r>
        <w:rPr>
          <w:rFonts w:ascii="Cambria Math" w:eastAsia="Cambria Math" w:hAnsi="Cambria Math" w:cs="Cambria Math"/>
          <w:sz w:val="24"/>
          <w:szCs w:val="24"/>
          <w:u w:val="single"/>
        </w:rPr>
        <w:t>𝑝𝑒𝑟𝑜𝑙𝑒ℎ𝑎𝑛</w:t>
      </w:r>
      <w:r>
        <w:rPr>
          <w:rFonts w:ascii="Arial" w:eastAsia="Arial" w:hAnsi="Arial" w:cs="Arial"/>
          <w:sz w:val="24"/>
          <w:szCs w:val="24"/>
        </w:rPr>
        <w:t xml:space="preserve">  </w:t>
      </w:r>
      <w:r>
        <w:rPr>
          <w:rFonts w:ascii="Cambria Math" w:eastAsia="Cambria Math" w:hAnsi="Cambria Math" w:cs="Cambria Math"/>
          <w:sz w:val="24"/>
          <w:szCs w:val="24"/>
        </w:rPr>
        <w:t>𝑥</w:t>
      </w:r>
      <w:r>
        <w:rPr>
          <w:rFonts w:ascii="Arial" w:eastAsia="Arial" w:hAnsi="Arial" w:cs="Arial"/>
          <w:sz w:val="24"/>
          <w:szCs w:val="24"/>
        </w:rPr>
        <w:t xml:space="preserve"> 100</w:t>
      </w:r>
    </w:p>
    <w:p w14:paraId="451F77A5" w14:textId="77777777" w:rsidR="00572384" w:rsidRDefault="00572384" w:rsidP="00572384">
      <w:pPr>
        <w:spacing w:after="0" w:line="240" w:lineRule="auto"/>
        <w:rPr>
          <w:rFonts w:ascii="Arial" w:eastAsia="Arial" w:hAnsi="Arial" w:cs="Arial"/>
          <w:b/>
          <w:sz w:val="24"/>
          <w:szCs w:val="24"/>
        </w:rPr>
      </w:pPr>
      <w:r>
        <w:rPr>
          <w:rFonts w:ascii="Arial" w:eastAsia="Arial" w:hAnsi="Arial" w:cs="Arial"/>
          <w:sz w:val="24"/>
          <w:szCs w:val="24"/>
        </w:rPr>
        <w:t xml:space="preserve">                          </w:t>
      </w:r>
      <w:r>
        <w:rPr>
          <w:rFonts w:ascii="Cambria Math" w:eastAsia="Cambria Math" w:hAnsi="Cambria Math" w:cs="Cambria Math"/>
          <w:sz w:val="24"/>
          <w:szCs w:val="24"/>
        </w:rPr>
        <w:t>𝑆𝑘𝑜𝑟</w:t>
      </w:r>
      <w:r>
        <w:rPr>
          <w:rFonts w:ascii="Arial" w:eastAsia="Arial" w:hAnsi="Arial" w:cs="Arial"/>
          <w:sz w:val="24"/>
          <w:szCs w:val="24"/>
        </w:rPr>
        <w:t xml:space="preserve"> </w:t>
      </w:r>
      <w:r>
        <w:rPr>
          <w:rFonts w:ascii="Cambria Math" w:eastAsia="Cambria Math" w:hAnsi="Cambria Math" w:cs="Cambria Math"/>
          <w:sz w:val="24"/>
          <w:szCs w:val="24"/>
        </w:rPr>
        <w:t>𝑚𝑎𝑘𝑠𝑖𝑚𝑎𝑙</w:t>
      </w:r>
      <w:r>
        <w:rPr>
          <w:rFonts w:ascii="Arial" w:eastAsia="Arial" w:hAnsi="Arial" w:cs="Arial"/>
          <w:sz w:val="24"/>
          <w:szCs w:val="24"/>
        </w:rPr>
        <w:t xml:space="preserve"> </w:t>
      </w:r>
    </w:p>
    <w:p w14:paraId="633DBED2" w14:textId="77777777" w:rsidR="00572384" w:rsidRDefault="00572384" w:rsidP="00572384">
      <w:pPr>
        <w:spacing w:after="0" w:line="360" w:lineRule="auto"/>
        <w:rPr>
          <w:rFonts w:ascii="Arial" w:eastAsia="Arial" w:hAnsi="Arial" w:cs="Arial"/>
          <w:sz w:val="24"/>
          <w:szCs w:val="24"/>
        </w:rPr>
      </w:pPr>
    </w:p>
    <w:p w14:paraId="52CE5BE0" w14:textId="77777777" w:rsidR="00572384" w:rsidRDefault="00572384" w:rsidP="00572384">
      <w:pPr>
        <w:spacing w:after="0" w:line="360" w:lineRule="auto"/>
        <w:jc w:val="both"/>
        <w:rPr>
          <w:rFonts w:ascii="Arial" w:eastAsia="Arial" w:hAnsi="Arial" w:cs="Arial"/>
          <w:b/>
          <w:i/>
          <w:sz w:val="24"/>
          <w:szCs w:val="24"/>
        </w:rPr>
      </w:pPr>
      <w:sdt>
        <w:sdtPr>
          <w:tag w:val="goog_rdk_17"/>
          <w:id w:val="-1835522882"/>
        </w:sdtPr>
        <w:sdtContent>
          <w:commentRangeStart w:id="1"/>
        </w:sdtContent>
      </w:sdt>
      <w:r>
        <w:rPr>
          <w:rFonts w:ascii="Arial" w:eastAsia="Arial" w:hAnsi="Arial" w:cs="Arial"/>
          <w:b/>
          <w:sz w:val="24"/>
          <w:szCs w:val="24"/>
        </w:rPr>
        <w:t>Lampirkan</w:t>
      </w:r>
      <w:commentRangeEnd w:id="1"/>
      <w:r>
        <w:commentReference w:id="1"/>
      </w:r>
      <w:r>
        <w:rPr>
          <w:rFonts w:ascii="Arial" w:eastAsia="Arial" w:hAnsi="Arial" w:cs="Arial"/>
          <w:b/>
          <w:sz w:val="24"/>
          <w:szCs w:val="24"/>
        </w:rPr>
        <w:t xml:space="preserve"> </w:t>
      </w:r>
      <w:r>
        <w:rPr>
          <w:rFonts w:ascii="Arial" w:eastAsia="Arial" w:hAnsi="Arial" w:cs="Arial"/>
          <w:b/>
          <w:i/>
          <w:sz w:val="24"/>
          <w:szCs w:val="24"/>
        </w:rPr>
        <w:t xml:space="preserve">link </w:t>
      </w:r>
      <w:r>
        <w:rPr>
          <w:rFonts w:ascii="Arial" w:eastAsia="Arial" w:hAnsi="Arial" w:cs="Arial"/>
          <w:b/>
          <w:sz w:val="24"/>
          <w:szCs w:val="24"/>
        </w:rPr>
        <w:t xml:space="preserve">Lembar Kerja Peserta Didik (LKPD) yang Anda temukan dengan menggunakan pendekatan </w:t>
      </w:r>
      <w:r>
        <w:rPr>
          <w:rFonts w:ascii="Arial" w:eastAsia="Arial" w:hAnsi="Arial" w:cs="Arial"/>
          <w:b/>
          <w:i/>
          <w:sz w:val="24"/>
          <w:szCs w:val="24"/>
        </w:rPr>
        <w:t>Culturally Responsive Teaching.</w:t>
      </w:r>
    </w:p>
    <w:p w14:paraId="119E1308" w14:textId="29B14D3C" w:rsidR="00CC4F3B" w:rsidRPr="00572384" w:rsidRDefault="00CC4F3B" w:rsidP="00572384"/>
    <w:sectPr w:rsidR="00CC4F3B" w:rsidRPr="00572384">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Dexa Cahya" w:date="2022-08-12T06:49:00Z" w:initials="">
    <w:p w14:paraId="7D296661" w14:textId="77777777" w:rsidR="00572384" w:rsidRDefault="00572384" w:rsidP="00572384">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@wulan.wuri@konsultan.belajar.id </w:t>
      </w:r>
    </w:p>
    <w:p w14:paraId="38499917" w14:textId="77777777" w:rsidR="00572384" w:rsidRDefault="00572384" w:rsidP="00572384">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foto tidak muncul</w:t>
      </w:r>
    </w:p>
  </w:comment>
  <w:comment w:id="1" w:author="Dexa Cahya" w:date="2022-08-12T06:57:00Z" w:initials="">
    <w:p w14:paraId="7A82D8F3" w14:textId="77777777" w:rsidR="00572384" w:rsidRDefault="00572384" w:rsidP="00572384">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gambar tidak muncul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8499917" w15:done="0"/>
  <w15:commentEx w15:paraId="7A82D8F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8499917" w16cid:durableId="26C035BF"/>
  <w16cid:commentId w16cid:paraId="7A82D8F3" w16cid:durableId="26C035B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416DD"/>
    <w:multiLevelType w:val="multilevel"/>
    <w:tmpl w:val="7C8218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E601EC9"/>
    <w:multiLevelType w:val="multilevel"/>
    <w:tmpl w:val="783E8888"/>
    <w:lvl w:ilvl="0">
      <w:start w:val="1"/>
      <w:numFmt w:val="decimal"/>
      <w:lvlText w:val="%1."/>
      <w:lvlJc w:val="left"/>
      <w:pPr>
        <w:ind w:left="720" w:hanging="360"/>
      </w:pPr>
      <w:rPr>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13069C7"/>
    <w:multiLevelType w:val="multilevel"/>
    <w:tmpl w:val="85B29B94"/>
    <w:lvl w:ilvl="0">
      <w:start w:val="1"/>
      <w:numFmt w:val="bullet"/>
      <w:lvlText w:val="●"/>
      <w:lvlJc w:val="left"/>
      <w:pPr>
        <w:ind w:left="36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31A5E31"/>
    <w:multiLevelType w:val="multilevel"/>
    <w:tmpl w:val="8D9ADFF0"/>
    <w:lvl w:ilvl="0">
      <w:start w:val="1"/>
      <w:numFmt w:val="decimal"/>
      <w:lvlText w:val="%1."/>
      <w:lvlJc w:val="left"/>
      <w:pPr>
        <w:ind w:left="361" w:hanging="361"/>
      </w:pPr>
      <w:rPr>
        <w:b/>
        <w:sz w:val="22"/>
        <w:szCs w:val="22"/>
      </w:rPr>
    </w:lvl>
    <w:lvl w:ilvl="1">
      <w:start w:val="1"/>
      <w:numFmt w:val="lowerLetter"/>
      <w:lvlText w:val="%2."/>
      <w:lvlJc w:val="left"/>
      <w:pPr>
        <w:ind w:left="-620" w:hanging="360"/>
      </w:pPr>
    </w:lvl>
    <w:lvl w:ilvl="2">
      <w:start w:val="1"/>
      <w:numFmt w:val="lowerRoman"/>
      <w:lvlText w:val="%3."/>
      <w:lvlJc w:val="right"/>
      <w:pPr>
        <w:ind w:left="100" w:hanging="180"/>
      </w:pPr>
    </w:lvl>
    <w:lvl w:ilvl="3">
      <w:start w:val="1"/>
      <w:numFmt w:val="decimal"/>
      <w:lvlText w:val="%4."/>
      <w:lvlJc w:val="left"/>
      <w:pPr>
        <w:ind w:left="720" w:hanging="360"/>
      </w:pPr>
    </w:lvl>
    <w:lvl w:ilvl="4">
      <w:start w:val="1"/>
      <w:numFmt w:val="lowerLetter"/>
      <w:lvlText w:val="%5."/>
      <w:lvlJc w:val="left"/>
      <w:pPr>
        <w:ind w:left="1540" w:hanging="360"/>
      </w:pPr>
    </w:lvl>
    <w:lvl w:ilvl="5">
      <w:start w:val="1"/>
      <w:numFmt w:val="lowerRoman"/>
      <w:lvlText w:val="%6."/>
      <w:lvlJc w:val="right"/>
      <w:pPr>
        <w:ind w:left="2260" w:hanging="180"/>
      </w:pPr>
    </w:lvl>
    <w:lvl w:ilvl="6">
      <w:start w:val="1"/>
      <w:numFmt w:val="decimal"/>
      <w:lvlText w:val="%7."/>
      <w:lvlJc w:val="left"/>
      <w:pPr>
        <w:ind w:left="2980" w:hanging="360"/>
      </w:pPr>
    </w:lvl>
    <w:lvl w:ilvl="7">
      <w:start w:val="1"/>
      <w:numFmt w:val="lowerLetter"/>
      <w:lvlText w:val="%8."/>
      <w:lvlJc w:val="left"/>
      <w:pPr>
        <w:ind w:left="3700" w:hanging="360"/>
      </w:pPr>
    </w:lvl>
    <w:lvl w:ilvl="8">
      <w:start w:val="1"/>
      <w:numFmt w:val="lowerRoman"/>
      <w:lvlText w:val="%9."/>
      <w:lvlJc w:val="right"/>
      <w:pPr>
        <w:ind w:left="4420" w:hanging="180"/>
      </w:pPr>
    </w:lvl>
  </w:abstractNum>
  <w:abstractNum w:abstractNumId="4" w15:restartNumberingAfterBreak="0">
    <w:nsid w:val="2B632815"/>
    <w:multiLevelType w:val="multilevel"/>
    <w:tmpl w:val="F00CA5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EF5189F"/>
    <w:multiLevelType w:val="multilevel"/>
    <w:tmpl w:val="9B3E164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2FF757CB"/>
    <w:multiLevelType w:val="multilevel"/>
    <w:tmpl w:val="97180F64"/>
    <w:lvl w:ilvl="0">
      <w:start w:val="1"/>
      <w:numFmt w:val="bullet"/>
      <w:lvlText w:val="-"/>
      <w:lvlJc w:val="left"/>
      <w:pPr>
        <w:ind w:left="360" w:hanging="360"/>
      </w:pPr>
      <w:rPr>
        <w:rFonts w:ascii="Arial" w:eastAsia="Arial" w:hAnsi="Arial" w:cs="Arial"/>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 w15:restartNumberingAfterBreak="0">
    <w:nsid w:val="40610040"/>
    <w:multiLevelType w:val="multilevel"/>
    <w:tmpl w:val="95AC5D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629"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3D16E59"/>
    <w:multiLevelType w:val="multilevel"/>
    <w:tmpl w:val="2E78FEFC"/>
    <w:lvl w:ilvl="0">
      <w:start w:val="1"/>
      <w:numFmt w:val="decimal"/>
      <w:lvlText w:val="%1."/>
      <w:lvlJc w:val="left"/>
      <w:pPr>
        <w:ind w:left="720" w:hanging="360"/>
      </w:pPr>
      <w:rPr>
        <w:rFonts w:ascii="Arial" w:eastAsia="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629"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96C771D"/>
    <w:multiLevelType w:val="multilevel"/>
    <w:tmpl w:val="BAE42CF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49A17800"/>
    <w:multiLevelType w:val="multilevel"/>
    <w:tmpl w:val="DB9698D8"/>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4F146983"/>
    <w:multiLevelType w:val="multilevel"/>
    <w:tmpl w:val="246A3B7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2710D09"/>
    <w:multiLevelType w:val="multilevel"/>
    <w:tmpl w:val="87A67EE4"/>
    <w:lvl w:ilvl="0">
      <w:start w:val="2"/>
      <w:numFmt w:val="decimal"/>
      <w:lvlText w:val="%1."/>
      <w:lvlJc w:val="left"/>
      <w:pPr>
        <w:ind w:left="361" w:hanging="361"/>
      </w:pPr>
      <w:rPr>
        <w:sz w:val="22"/>
        <w:szCs w:val="22"/>
      </w:rPr>
    </w:lvl>
    <w:lvl w:ilvl="1">
      <w:start w:val="1"/>
      <w:numFmt w:val="lowerLetter"/>
      <w:lvlText w:val="%2."/>
      <w:lvlJc w:val="left"/>
      <w:pPr>
        <w:ind w:left="-620" w:hanging="360"/>
      </w:pPr>
    </w:lvl>
    <w:lvl w:ilvl="2">
      <w:start w:val="1"/>
      <w:numFmt w:val="lowerRoman"/>
      <w:lvlText w:val="%3."/>
      <w:lvlJc w:val="right"/>
      <w:pPr>
        <w:ind w:left="100" w:hanging="180"/>
      </w:pPr>
    </w:lvl>
    <w:lvl w:ilvl="3">
      <w:start w:val="2"/>
      <w:numFmt w:val="decimal"/>
      <w:lvlText w:val="%4."/>
      <w:lvlJc w:val="left"/>
      <w:pPr>
        <w:ind w:left="820" w:hanging="360"/>
      </w:pPr>
    </w:lvl>
    <w:lvl w:ilvl="4">
      <w:start w:val="1"/>
      <w:numFmt w:val="lowerLetter"/>
      <w:lvlText w:val="%5."/>
      <w:lvlJc w:val="left"/>
      <w:pPr>
        <w:ind w:left="1540" w:hanging="360"/>
      </w:pPr>
    </w:lvl>
    <w:lvl w:ilvl="5">
      <w:start w:val="1"/>
      <w:numFmt w:val="lowerRoman"/>
      <w:lvlText w:val="%6."/>
      <w:lvlJc w:val="right"/>
      <w:pPr>
        <w:ind w:left="2260" w:hanging="180"/>
      </w:pPr>
    </w:lvl>
    <w:lvl w:ilvl="6">
      <w:start w:val="1"/>
      <w:numFmt w:val="decimal"/>
      <w:lvlText w:val="%7."/>
      <w:lvlJc w:val="left"/>
      <w:pPr>
        <w:ind w:left="2980" w:hanging="360"/>
      </w:pPr>
    </w:lvl>
    <w:lvl w:ilvl="7">
      <w:start w:val="1"/>
      <w:numFmt w:val="lowerLetter"/>
      <w:lvlText w:val="%8."/>
      <w:lvlJc w:val="left"/>
      <w:pPr>
        <w:ind w:left="3700" w:hanging="360"/>
      </w:pPr>
    </w:lvl>
    <w:lvl w:ilvl="8">
      <w:start w:val="1"/>
      <w:numFmt w:val="lowerRoman"/>
      <w:lvlText w:val="%9."/>
      <w:lvlJc w:val="right"/>
      <w:pPr>
        <w:ind w:left="4420" w:hanging="180"/>
      </w:pPr>
    </w:lvl>
  </w:abstractNum>
  <w:abstractNum w:abstractNumId="13" w15:restartNumberingAfterBreak="0">
    <w:nsid w:val="5E3A2F00"/>
    <w:multiLevelType w:val="multilevel"/>
    <w:tmpl w:val="B5306980"/>
    <w:lvl w:ilvl="0">
      <w:start w:val="1"/>
      <w:numFmt w:val="decimal"/>
      <w:lvlText w:val="%1."/>
      <w:lvlJc w:val="left"/>
      <w:pPr>
        <w:ind w:left="361" w:hanging="361"/>
      </w:pPr>
      <w:rPr>
        <w:b/>
        <w:sz w:val="22"/>
        <w:szCs w:val="22"/>
      </w:rPr>
    </w:lvl>
    <w:lvl w:ilvl="1">
      <w:start w:val="1"/>
      <w:numFmt w:val="lowerLetter"/>
      <w:lvlText w:val="%2."/>
      <w:lvlJc w:val="left"/>
      <w:pPr>
        <w:ind w:left="-620" w:hanging="360"/>
      </w:pPr>
    </w:lvl>
    <w:lvl w:ilvl="2">
      <w:start w:val="1"/>
      <w:numFmt w:val="lowerRoman"/>
      <w:lvlText w:val="%3."/>
      <w:lvlJc w:val="right"/>
      <w:pPr>
        <w:ind w:left="100" w:hanging="180"/>
      </w:pPr>
    </w:lvl>
    <w:lvl w:ilvl="3">
      <w:start w:val="1"/>
      <w:numFmt w:val="decimal"/>
      <w:lvlText w:val="%4."/>
      <w:lvlJc w:val="left"/>
      <w:pPr>
        <w:ind w:left="720" w:hanging="360"/>
      </w:pPr>
    </w:lvl>
    <w:lvl w:ilvl="4">
      <w:start w:val="1"/>
      <w:numFmt w:val="lowerLetter"/>
      <w:lvlText w:val="%5."/>
      <w:lvlJc w:val="left"/>
      <w:pPr>
        <w:ind w:left="1540" w:hanging="360"/>
      </w:pPr>
    </w:lvl>
    <w:lvl w:ilvl="5">
      <w:start w:val="1"/>
      <w:numFmt w:val="lowerRoman"/>
      <w:lvlText w:val="%6."/>
      <w:lvlJc w:val="right"/>
      <w:pPr>
        <w:ind w:left="2260" w:hanging="180"/>
      </w:pPr>
    </w:lvl>
    <w:lvl w:ilvl="6">
      <w:start w:val="1"/>
      <w:numFmt w:val="decimal"/>
      <w:lvlText w:val="%7."/>
      <w:lvlJc w:val="left"/>
      <w:pPr>
        <w:ind w:left="2980" w:hanging="360"/>
      </w:pPr>
    </w:lvl>
    <w:lvl w:ilvl="7">
      <w:start w:val="1"/>
      <w:numFmt w:val="lowerLetter"/>
      <w:lvlText w:val="%8."/>
      <w:lvlJc w:val="left"/>
      <w:pPr>
        <w:ind w:left="3700" w:hanging="360"/>
      </w:pPr>
    </w:lvl>
    <w:lvl w:ilvl="8">
      <w:start w:val="1"/>
      <w:numFmt w:val="lowerRoman"/>
      <w:lvlText w:val="%9."/>
      <w:lvlJc w:val="right"/>
      <w:pPr>
        <w:ind w:left="4420" w:hanging="180"/>
      </w:pPr>
    </w:lvl>
  </w:abstractNum>
  <w:abstractNum w:abstractNumId="14" w15:restartNumberingAfterBreak="0">
    <w:nsid w:val="63061D87"/>
    <w:multiLevelType w:val="multilevel"/>
    <w:tmpl w:val="D2EA14EE"/>
    <w:lvl w:ilvl="0">
      <w:start w:val="1"/>
      <w:numFmt w:val="bullet"/>
      <w:lvlText w:val="●"/>
      <w:lvlJc w:val="left"/>
      <w:pPr>
        <w:ind w:left="360" w:hanging="360"/>
      </w:pPr>
      <w:rPr>
        <w:rFonts w:ascii="Noto Sans Symbols" w:eastAsia="Noto Sans Symbols" w:hAnsi="Noto Sans Symbols" w:cs="Noto Sans Symbol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645E3BE1"/>
    <w:multiLevelType w:val="multilevel"/>
    <w:tmpl w:val="EF065F8A"/>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7357265C"/>
    <w:multiLevelType w:val="multilevel"/>
    <w:tmpl w:val="9BAEE4F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bullet"/>
      <w:lvlText w:val="●"/>
      <w:lvlJc w:val="left"/>
      <w:pPr>
        <w:ind w:left="720" w:hanging="360"/>
      </w:pPr>
      <w:rPr>
        <w:rFonts w:ascii="Noto Sans Symbols" w:eastAsia="Noto Sans Symbols" w:hAnsi="Noto Sans Symbols" w:cs="Noto Sans Symbols"/>
      </w:r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7" w15:restartNumberingAfterBreak="0">
    <w:nsid w:val="73F37ABC"/>
    <w:multiLevelType w:val="multilevel"/>
    <w:tmpl w:val="C3589610"/>
    <w:lvl w:ilvl="0">
      <w:start w:val="1"/>
      <w:numFmt w:val="bullet"/>
      <w:lvlText w:val="●"/>
      <w:lvlJc w:val="left"/>
      <w:pPr>
        <w:ind w:left="360" w:hanging="360"/>
      </w:pPr>
      <w:rPr>
        <w:rFonts w:ascii="Noto Sans Symbols" w:eastAsia="Noto Sans Symbols" w:hAnsi="Noto Sans Symbols" w:cs="Noto Sans Symbol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760A2BE1"/>
    <w:multiLevelType w:val="multilevel"/>
    <w:tmpl w:val="3188A4EA"/>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2118601867">
    <w:abstractNumId w:val="1"/>
  </w:num>
  <w:num w:numId="2" w16cid:durableId="600263388">
    <w:abstractNumId w:val="0"/>
  </w:num>
  <w:num w:numId="3" w16cid:durableId="58409890">
    <w:abstractNumId w:val="7"/>
  </w:num>
  <w:num w:numId="4" w16cid:durableId="1735660143">
    <w:abstractNumId w:val="11"/>
  </w:num>
  <w:num w:numId="5" w16cid:durableId="1696887728">
    <w:abstractNumId w:val="8"/>
  </w:num>
  <w:num w:numId="6" w16cid:durableId="1645966188">
    <w:abstractNumId w:val="13"/>
  </w:num>
  <w:num w:numId="7" w16cid:durableId="1326128242">
    <w:abstractNumId w:val="12"/>
  </w:num>
  <w:num w:numId="8" w16cid:durableId="559754453">
    <w:abstractNumId w:val="3"/>
  </w:num>
  <w:num w:numId="9" w16cid:durableId="791243123">
    <w:abstractNumId w:val="9"/>
  </w:num>
  <w:num w:numId="10" w16cid:durableId="962810199">
    <w:abstractNumId w:val="18"/>
  </w:num>
  <w:num w:numId="11" w16cid:durableId="1294285128">
    <w:abstractNumId w:val="17"/>
  </w:num>
  <w:num w:numId="12" w16cid:durableId="854657062">
    <w:abstractNumId w:val="15"/>
  </w:num>
  <w:num w:numId="13" w16cid:durableId="1560045802">
    <w:abstractNumId w:val="10"/>
  </w:num>
  <w:num w:numId="14" w16cid:durableId="105273816">
    <w:abstractNumId w:val="6"/>
  </w:num>
  <w:num w:numId="15" w16cid:durableId="1297220548">
    <w:abstractNumId w:val="4"/>
  </w:num>
  <w:num w:numId="16" w16cid:durableId="916936543">
    <w:abstractNumId w:val="5"/>
  </w:num>
  <w:num w:numId="17" w16cid:durableId="1835729247">
    <w:abstractNumId w:val="16"/>
  </w:num>
  <w:num w:numId="18" w16cid:durableId="1694378212">
    <w:abstractNumId w:val="2"/>
  </w:num>
  <w:num w:numId="19" w16cid:durableId="17158846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8"/>
  <w:proofState w:spelling="clean" w:grammar="clean"/>
  <w:revisionView w:comments="0" w:insDel="0" w:formatting="0"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F3B"/>
    <w:rsid w:val="00005245"/>
    <w:rsid w:val="00010BCC"/>
    <w:rsid w:val="000326BB"/>
    <w:rsid w:val="00076809"/>
    <w:rsid w:val="000D53F1"/>
    <w:rsid w:val="000D7D36"/>
    <w:rsid w:val="002A7867"/>
    <w:rsid w:val="0036661B"/>
    <w:rsid w:val="003A3E04"/>
    <w:rsid w:val="00527394"/>
    <w:rsid w:val="00572384"/>
    <w:rsid w:val="00587FB9"/>
    <w:rsid w:val="006A5811"/>
    <w:rsid w:val="007003EF"/>
    <w:rsid w:val="007742B7"/>
    <w:rsid w:val="00795438"/>
    <w:rsid w:val="008069A1"/>
    <w:rsid w:val="008C17C4"/>
    <w:rsid w:val="009263D3"/>
    <w:rsid w:val="009A188C"/>
    <w:rsid w:val="009E2162"/>
    <w:rsid w:val="009F556B"/>
    <w:rsid w:val="00A21A48"/>
    <w:rsid w:val="00A7357F"/>
    <w:rsid w:val="00AA6EB8"/>
    <w:rsid w:val="00AB7043"/>
    <w:rsid w:val="00AE50CB"/>
    <w:rsid w:val="00B86F1D"/>
    <w:rsid w:val="00BC3D4F"/>
    <w:rsid w:val="00CC4F3B"/>
    <w:rsid w:val="00CE4805"/>
    <w:rsid w:val="00E270C8"/>
    <w:rsid w:val="00EB4C08"/>
    <w:rsid w:val="00F41F67"/>
    <w:rsid w:val="00F84F8D"/>
    <w:rsid w:val="00FC570C"/>
    <w:rsid w:val="00FE3536"/>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0BCEA"/>
  <w15:chartTrackingRefBased/>
  <w15:docId w15:val="{E1A1644E-12CC-4805-823D-0240E9736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4F3B"/>
    <w:rPr>
      <w:rFonts w:ascii="Calibri" w:eastAsia="Calibri" w:hAnsi="Calibri" w:cs="Calibri"/>
      <w:lang w:val="id-ID" w:eastAsia="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295</Words>
  <Characters>1687</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 z</dc:creator>
  <cp:keywords/>
  <dc:description/>
  <cp:lastModifiedBy>lia z</cp:lastModifiedBy>
  <cp:revision>2</cp:revision>
  <cp:lastPrinted>2022-09-05T06:58:00Z</cp:lastPrinted>
  <dcterms:created xsi:type="dcterms:W3CDTF">2022-09-07T01:41:00Z</dcterms:created>
  <dcterms:modified xsi:type="dcterms:W3CDTF">2022-09-07T01:41:00Z</dcterms:modified>
</cp:coreProperties>
</file>