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A11328" w14:textId="77777777" w:rsidR="006A5811" w:rsidRDefault="006A5811" w:rsidP="006A5811">
      <w:pPr>
        <w:spacing w:after="0" w:line="276" w:lineRule="auto"/>
        <w:jc w:val="both"/>
        <w:rPr>
          <w:rFonts w:ascii="Arial" w:eastAsia="Arial" w:hAnsi="Arial" w:cs="Arial"/>
          <w:b/>
          <w:i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LK.13: Menemukan kekuatan dan hal-hal yang perlu ditingkatkan dari perencanaan pembelajaran yang sudah Anda susun dengan pendekatan </w:t>
      </w:r>
      <w:r>
        <w:rPr>
          <w:rFonts w:ascii="Arial" w:eastAsia="Arial" w:hAnsi="Arial" w:cs="Arial"/>
          <w:b/>
          <w:i/>
          <w:sz w:val="24"/>
          <w:szCs w:val="24"/>
        </w:rPr>
        <w:t>Culturally Responsive Teaching.</w:t>
      </w:r>
    </w:p>
    <w:p w14:paraId="2A68C01F" w14:textId="77777777" w:rsidR="006A5811" w:rsidRDefault="006A5811" w:rsidP="006A5811">
      <w:pPr>
        <w:spacing w:after="0" w:line="360" w:lineRule="auto"/>
        <w:jc w:val="both"/>
        <w:rPr>
          <w:rFonts w:ascii="Arial" w:eastAsia="Arial" w:hAnsi="Arial" w:cs="Arial"/>
          <w:i/>
          <w:sz w:val="24"/>
          <w:szCs w:val="24"/>
        </w:rPr>
      </w:pPr>
    </w:p>
    <w:tbl>
      <w:tblPr>
        <w:tblW w:w="84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2"/>
        <w:gridCol w:w="4111"/>
        <w:gridCol w:w="3821"/>
      </w:tblGrid>
      <w:tr w:rsidR="006A5811" w14:paraId="2A802DF3" w14:textId="77777777" w:rsidTr="00371BDE">
        <w:tc>
          <w:tcPr>
            <w:tcW w:w="562" w:type="dxa"/>
            <w:shd w:val="clear" w:color="auto" w:fill="BFBFBF"/>
          </w:tcPr>
          <w:p w14:paraId="0F9F2FE5" w14:textId="77777777" w:rsidR="006A5811" w:rsidRDefault="006A5811" w:rsidP="00371BDE">
            <w:pPr>
              <w:spacing w:line="36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No</w:t>
            </w:r>
          </w:p>
        </w:tc>
        <w:tc>
          <w:tcPr>
            <w:tcW w:w="4111" w:type="dxa"/>
            <w:shd w:val="clear" w:color="auto" w:fill="BFBFBF"/>
          </w:tcPr>
          <w:p w14:paraId="68FD145E" w14:textId="77777777" w:rsidR="006A5811" w:rsidRDefault="006A5811" w:rsidP="00371BDE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Kekuatan</w:t>
            </w:r>
          </w:p>
        </w:tc>
        <w:tc>
          <w:tcPr>
            <w:tcW w:w="3821" w:type="dxa"/>
            <w:shd w:val="clear" w:color="auto" w:fill="BFBFBF"/>
          </w:tcPr>
          <w:p w14:paraId="5003527C" w14:textId="77777777" w:rsidR="006A5811" w:rsidRDefault="006A5811" w:rsidP="00371BDE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Hal yang Perlu Ditingkatkan</w:t>
            </w:r>
          </w:p>
        </w:tc>
      </w:tr>
      <w:tr w:rsidR="006A5811" w14:paraId="62CF2AE4" w14:textId="77777777" w:rsidTr="00371BDE">
        <w:tc>
          <w:tcPr>
            <w:tcW w:w="562" w:type="dxa"/>
          </w:tcPr>
          <w:p w14:paraId="126F8105" w14:textId="77777777" w:rsidR="006A5811" w:rsidRDefault="006A581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4111" w:type="dxa"/>
          </w:tcPr>
          <w:p w14:paraId="5AB56A11" w14:textId="77777777" w:rsidR="006A5811" w:rsidRDefault="006A5811" w:rsidP="00371BDE">
            <w:pPr>
              <w:spacing w:line="360" w:lineRule="auto"/>
              <w:jc w:val="both"/>
              <w:rPr>
                <w:rFonts w:ascii="Arial" w:eastAsia="Arial" w:hAnsi="Arial" w:cs="Arial"/>
                <w:i/>
                <w:sz w:val="24"/>
                <w:szCs w:val="24"/>
              </w:rPr>
            </w:pPr>
          </w:p>
          <w:p w14:paraId="7CB2F26D" w14:textId="77777777" w:rsidR="006A5811" w:rsidRDefault="006A5811" w:rsidP="00371BDE">
            <w:pPr>
              <w:spacing w:line="360" w:lineRule="auto"/>
              <w:jc w:val="both"/>
              <w:rPr>
                <w:rFonts w:ascii="Arial" w:eastAsia="Arial" w:hAnsi="Arial" w:cs="Arial"/>
                <w:i/>
                <w:sz w:val="24"/>
                <w:szCs w:val="24"/>
              </w:rPr>
            </w:pPr>
          </w:p>
        </w:tc>
        <w:tc>
          <w:tcPr>
            <w:tcW w:w="3821" w:type="dxa"/>
          </w:tcPr>
          <w:p w14:paraId="780B4125" w14:textId="77777777" w:rsidR="006A5811" w:rsidRDefault="006A5811" w:rsidP="00371BDE">
            <w:pPr>
              <w:spacing w:line="360" w:lineRule="auto"/>
              <w:jc w:val="both"/>
              <w:rPr>
                <w:rFonts w:ascii="Arial" w:eastAsia="Arial" w:hAnsi="Arial" w:cs="Arial"/>
                <w:i/>
                <w:sz w:val="24"/>
                <w:szCs w:val="24"/>
              </w:rPr>
            </w:pPr>
          </w:p>
        </w:tc>
      </w:tr>
      <w:tr w:rsidR="006A5811" w14:paraId="00C07053" w14:textId="77777777" w:rsidTr="00371BDE">
        <w:tc>
          <w:tcPr>
            <w:tcW w:w="562" w:type="dxa"/>
          </w:tcPr>
          <w:p w14:paraId="40AD4FCF" w14:textId="77777777" w:rsidR="006A5811" w:rsidRDefault="006A581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</w:t>
            </w:r>
          </w:p>
        </w:tc>
        <w:tc>
          <w:tcPr>
            <w:tcW w:w="4111" w:type="dxa"/>
          </w:tcPr>
          <w:p w14:paraId="53DB9004" w14:textId="77777777" w:rsidR="006A5811" w:rsidRDefault="006A5811" w:rsidP="00371BDE">
            <w:pPr>
              <w:spacing w:line="360" w:lineRule="auto"/>
              <w:jc w:val="both"/>
              <w:rPr>
                <w:rFonts w:ascii="Arial" w:eastAsia="Arial" w:hAnsi="Arial" w:cs="Arial"/>
                <w:i/>
                <w:sz w:val="24"/>
                <w:szCs w:val="24"/>
              </w:rPr>
            </w:pPr>
          </w:p>
          <w:p w14:paraId="2930BECC" w14:textId="77777777" w:rsidR="006A5811" w:rsidRDefault="006A5811" w:rsidP="00371BDE">
            <w:pPr>
              <w:spacing w:line="360" w:lineRule="auto"/>
              <w:jc w:val="both"/>
              <w:rPr>
                <w:rFonts w:ascii="Arial" w:eastAsia="Arial" w:hAnsi="Arial" w:cs="Arial"/>
                <w:i/>
                <w:sz w:val="24"/>
                <w:szCs w:val="24"/>
              </w:rPr>
            </w:pPr>
          </w:p>
        </w:tc>
        <w:tc>
          <w:tcPr>
            <w:tcW w:w="3821" w:type="dxa"/>
          </w:tcPr>
          <w:p w14:paraId="4E146DAD" w14:textId="77777777" w:rsidR="006A5811" w:rsidRDefault="006A5811" w:rsidP="00371BDE">
            <w:pPr>
              <w:spacing w:line="360" w:lineRule="auto"/>
              <w:jc w:val="both"/>
              <w:rPr>
                <w:rFonts w:ascii="Arial" w:eastAsia="Arial" w:hAnsi="Arial" w:cs="Arial"/>
                <w:i/>
                <w:sz w:val="24"/>
                <w:szCs w:val="24"/>
              </w:rPr>
            </w:pPr>
          </w:p>
        </w:tc>
      </w:tr>
      <w:tr w:rsidR="006A5811" w14:paraId="1CA9ED3A" w14:textId="77777777" w:rsidTr="00371BDE">
        <w:tc>
          <w:tcPr>
            <w:tcW w:w="562" w:type="dxa"/>
          </w:tcPr>
          <w:p w14:paraId="71A1D7E5" w14:textId="77777777" w:rsidR="006A5811" w:rsidRDefault="006A581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</w:t>
            </w:r>
          </w:p>
        </w:tc>
        <w:tc>
          <w:tcPr>
            <w:tcW w:w="4111" w:type="dxa"/>
          </w:tcPr>
          <w:p w14:paraId="68E471CA" w14:textId="77777777" w:rsidR="006A5811" w:rsidRDefault="006A5811" w:rsidP="00371BDE">
            <w:pPr>
              <w:spacing w:line="360" w:lineRule="auto"/>
              <w:jc w:val="both"/>
              <w:rPr>
                <w:rFonts w:ascii="Arial" w:eastAsia="Arial" w:hAnsi="Arial" w:cs="Arial"/>
                <w:i/>
                <w:sz w:val="24"/>
                <w:szCs w:val="24"/>
              </w:rPr>
            </w:pPr>
          </w:p>
          <w:p w14:paraId="1EEE32AB" w14:textId="77777777" w:rsidR="006A5811" w:rsidRDefault="006A5811" w:rsidP="00371BDE">
            <w:pPr>
              <w:spacing w:line="360" w:lineRule="auto"/>
              <w:jc w:val="both"/>
              <w:rPr>
                <w:rFonts w:ascii="Arial" w:eastAsia="Arial" w:hAnsi="Arial" w:cs="Arial"/>
                <w:i/>
                <w:sz w:val="24"/>
                <w:szCs w:val="24"/>
              </w:rPr>
            </w:pPr>
          </w:p>
        </w:tc>
        <w:tc>
          <w:tcPr>
            <w:tcW w:w="3821" w:type="dxa"/>
          </w:tcPr>
          <w:p w14:paraId="331A8D42" w14:textId="77777777" w:rsidR="006A5811" w:rsidRDefault="006A5811" w:rsidP="00371BDE">
            <w:pPr>
              <w:spacing w:line="360" w:lineRule="auto"/>
              <w:jc w:val="both"/>
              <w:rPr>
                <w:rFonts w:ascii="Arial" w:eastAsia="Arial" w:hAnsi="Arial" w:cs="Arial"/>
                <w:i/>
                <w:sz w:val="24"/>
                <w:szCs w:val="24"/>
              </w:rPr>
            </w:pPr>
          </w:p>
        </w:tc>
      </w:tr>
      <w:tr w:rsidR="006A5811" w14:paraId="73993718" w14:textId="77777777" w:rsidTr="00371BDE">
        <w:tc>
          <w:tcPr>
            <w:tcW w:w="562" w:type="dxa"/>
          </w:tcPr>
          <w:p w14:paraId="3DFE9227" w14:textId="77777777" w:rsidR="006A5811" w:rsidRDefault="006A5811" w:rsidP="00371BDE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dst</w:t>
            </w:r>
          </w:p>
        </w:tc>
        <w:tc>
          <w:tcPr>
            <w:tcW w:w="4111" w:type="dxa"/>
          </w:tcPr>
          <w:p w14:paraId="6A39B1F7" w14:textId="77777777" w:rsidR="006A5811" w:rsidRDefault="006A5811" w:rsidP="00371BDE">
            <w:pPr>
              <w:spacing w:line="360" w:lineRule="auto"/>
              <w:jc w:val="both"/>
              <w:rPr>
                <w:rFonts w:ascii="Arial" w:eastAsia="Arial" w:hAnsi="Arial" w:cs="Arial"/>
                <w:i/>
                <w:sz w:val="24"/>
                <w:szCs w:val="24"/>
              </w:rPr>
            </w:pPr>
          </w:p>
        </w:tc>
        <w:tc>
          <w:tcPr>
            <w:tcW w:w="3821" w:type="dxa"/>
          </w:tcPr>
          <w:p w14:paraId="426D3BBA" w14:textId="77777777" w:rsidR="006A5811" w:rsidRDefault="006A5811" w:rsidP="00371BDE">
            <w:pPr>
              <w:spacing w:line="360" w:lineRule="auto"/>
              <w:jc w:val="both"/>
              <w:rPr>
                <w:rFonts w:ascii="Arial" w:eastAsia="Arial" w:hAnsi="Arial" w:cs="Arial"/>
                <w:i/>
                <w:sz w:val="24"/>
                <w:szCs w:val="24"/>
              </w:rPr>
            </w:pPr>
          </w:p>
        </w:tc>
      </w:tr>
    </w:tbl>
    <w:p w14:paraId="119E1308" w14:textId="29B14D3C" w:rsidR="00CC4F3B" w:rsidRPr="006A5811" w:rsidRDefault="00CC4F3B" w:rsidP="006A5811"/>
    <w:sectPr w:rsidR="00CC4F3B" w:rsidRPr="006A58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E416DD"/>
    <w:multiLevelType w:val="multilevel"/>
    <w:tmpl w:val="7C8218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601EC9"/>
    <w:multiLevelType w:val="multilevel"/>
    <w:tmpl w:val="783E8888"/>
    <w:lvl w:ilvl="0">
      <w:start w:val="1"/>
      <w:numFmt w:val="decimal"/>
      <w:lvlText w:val="%1."/>
      <w:lvlJc w:val="left"/>
      <w:pPr>
        <w:ind w:left="72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231A5E31"/>
    <w:multiLevelType w:val="multilevel"/>
    <w:tmpl w:val="8D9ADFF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3" w15:restartNumberingAfterBreak="0">
    <w:nsid w:val="2B632815"/>
    <w:multiLevelType w:val="multilevel"/>
    <w:tmpl w:val="F00CA59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2EF5189F"/>
    <w:multiLevelType w:val="multilevel"/>
    <w:tmpl w:val="9B3E164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FF757CB"/>
    <w:multiLevelType w:val="multilevel"/>
    <w:tmpl w:val="97180F64"/>
    <w:lvl w:ilvl="0">
      <w:start w:val="1"/>
      <w:numFmt w:val="bullet"/>
      <w:lvlText w:val="-"/>
      <w:lvlJc w:val="left"/>
      <w:pPr>
        <w:ind w:left="36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40610040"/>
    <w:multiLevelType w:val="multilevel"/>
    <w:tmpl w:val="95AC5D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D16E59"/>
    <w:multiLevelType w:val="multilevel"/>
    <w:tmpl w:val="2E78FEFC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6C771D"/>
    <w:multiLevelType w:val="multilevel"/>
    <w:tmpl w:val="BAE42CF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9A17800"/>
    <w:multiLevelType w:val="multilevel"/>
    <w:tmpl w:val="DB9698D8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F146983"/>
    <w:multiLevelType w:val="multilevel"/>
    <w:tmpl w:val="246A3B76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710D09"/>
    <w:multiLevelType w:val="multilevel"/>
    <w:tmpl w:val="87A67EE4"/>
    <w:lvl w:ilvl="0">
      <w:start w:val="2"/>
      <w:numFmt w:val="decimal"/>
      <w:lvlText w:val="%1."/>
      <w:lvlJc w:val="left"/>
      <w:pPr>
        <w:ind w:left="361" w:hanging="361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2"/>
      <w:numFmt w:val="decimal"/>
      <w:lvlText w:val="%4."/>
      <w:lvlJc w:val="left"/>
      <w:pPr>
        <w:ind w:left="8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12" w15:restartNumberingAfterBreak="0">
    <w:nsid w:val="5E3A2F00"/>
    <w:multiLevelType w:val="multilevel"/>
    <w:tmpl w:val="B530698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13" w15:restartNumberingAfterBreak="0">
    <w:nsid w:val="645E3BE1"/>
    <w:multiLevelType w:val="multilevel"/>
    <w:tmpl w:val="EF065F8A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73F37ABC"/>
    <w:multiLevelType w:val="multilevel"/>
    <w:tmpl w:val="C3589610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60A2BE1"/>
    <w:multiLevelType w:val="multilevel"/>
    <w:tmpl w:val="3188A4EA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2118601867">
    <w:abstractNumId w:val="1"/>
  </w:num>
  <w:num w:numId="2" w16cid:durableId="600263388">
    <w:abstractNumId w:val="0"/>
  </w:num>
  <w:num w:numId="3" w16cid:durableId="58409890">
    <w:abstractNumId w:val="6"/>
  </w:num>
  <w:num w:numId="4" w16cid:durableId="1735660143">
    <w:abstractNumId w:val="10"/>
  </w:num>
  <w:num w:numId="5" w16cid:durableId="1696887728">
    <w:abstractNumId w:val="7"/>
  </w:num>
  <w:num w:numId="6" w16cid:durableId="1645966188">
    <w:abstractNumId w:val="12"/>
  </w:num>
  <w:num w:numId="7" w16cid:durableId="1326128242">
    <w:abstractNumId w:val="11"/>
  </w:num>
  <w:num w:numId="8" w16cid:durableId="559754453">
    <w:abstractNumId w:val="2"/>
  </w:num>
  <w:num w:numId="9" w16cid:durableId="791243123">
    <w:abstractNumId w:val="8"/>
  </w:num>
  <w:num w:numId="10" w16cid:durableId="962810199">
    <w:abstractNumId w:val="15"/>
  </w:num>
  <w:num w:numId="11" w16cid:durableId="1294285128">
    <w:abstractNumId w:val="14"/>
  </w:num>
  <w:num w:numId="12" w16cid:durableId="854657062">
    <w:abstractNumId w:val="13"/>
  </w:num>
  <w:num w:numId="13" w16cid:durableId="1560045802">
    <w:abstractNumId w:val="9"/>
  </w:num>
  <w:num w:numId="14" w16cid:durableId="105273816">
    <w:abstractNumId w:val="5"/>
  </w:num>
  <w:num w:numId="15" w16cid:durableId="1297220548">
    <w:abstractNumId w:val="3"/>
  </w:num>
  <w:num w:numId="16" w16cid:durableId="91693654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proofState w:spelling="clean" w:grammar="clean"/>
  <w:revisionView w:comments="0" w:insDel="0" w:formatting="0" w:inkAnnotation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F3B"/>
    <w:rsid w:val="00005245"/>
    <w:rsid w:val="00010BCC"/>
    <w:rsid w:val="000326BB"/>
    <w:rsid w:val="00076809"/>
    <w:rsid w:val="000D53F1"/>
    <w:rsid w:val="000D7D36"/>
    <w:rsid w:val="002A7867"/>
    <w:rsid w:val="0036661B"/>
    <w:rsid w:val="00527394"/>
    <w:rsid w:val="00587FB9"/>
    <w:rsid w:val="006A5811"/>
    <w:rsid w:val="007003EF"/>
    <w:rsid w:val="008069A1"/>
    <w:rsid w:val="008C17C4"/>
    <w:rsid w:val="009263D3"/>
    <w:rsid w:val="009A188C"/>
    <w:rsid w:val="009E2162"/>
    <w:rsid w:val="009F556B"/>
    <w:rsid w:val="00A21A48"/>
    <w:rsid w:val="00A7357F"/>
    <w:rsid w:val="00AA6EB8"/>
    <w:rsid w:val="00AB7043"/>
    <w:rsid w:val="00AE50CB"/>
    <w:rsid w:val="00B86F1D"/>
    <w:rsid w:val="00BC3D4F"/>
    <w:rsid w:val="00CC4F3B"/>
    <w:rsid w:val="00CE4805"/>
    <w:rsid w:val="00E270C8"/>
    <w:rsid w:val="00EB4C08"/>
    <w:rsid w:val="00F41F67"/>
    <w:rsid w:val="00F84F8D"/>
    <w:rsid w:val="00FC570C"/>
    <w:rsid w:val="00FE3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0BCEA"/>
  <w15:chartTrackingRefBased/>
  <w15:docId w15:val="{E1A1644E-12CC-4805-823D-0240E9736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4F3B"/>
    <w:rPr>
      <w:rFonts w:ascii="Calibri" w:eastAsia="Calibri" w:hAnsi="Calibri" w:cs="Calibri"/>
      <w:lang w:val="id-ID" w:eastAsia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 z</dc:creator>
  <cp:keywords/>
  <dc:description/>
  <cp:lastModifiedBy>lia z</cp:lastModifiedBy>
  <cp:revision>2</cp:revision>
  <cp:lastPrinted>2022-09-05T06:58:00Z</cp:lastPrinted>
  <dcterms:created xsi:type="dcterms:W3CDTF">2022-09-07T01:37:00Z</dcterms:created>
  <dcterms:modified xsi:type="dcterms:W3CDTF">2022-09-07T01:37:00Z</dcterms:modified>
</cp:coreProperties>
</file>